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9160130" w:displacedByCustomXml="next"/>
    <w:bookmarkStart w:id="1" w:name="_Toc40879326" w:displacedByCustomXml="next"/>
    <w:bookmarkStart w:id="2" w:name="_Toc40698718" w:displacedByCustomXml="next"/>
    <w:bookmarkStart w:id="3" w:name="_Toc72511170" w:displacedByCustomXml="next"/>
    <w:bookmarkStart w:id="4" w:name="_Toc40879325" w:displacedByCustomXml="next"/>
    <w:sdt>
      <w:sdtPr>
        <w:alias w:val="Title"/>
        <w:tag w:val=""/>
        <w:id w:val="-1070888629"/>
        <w:placeholder>
          <w:docPart w:val="AEA9E0D9A19448628F3D7366776965E9"/>
        </w:placeholder>
        <w:dataBinding w:prefixMappings="xmlns:ns0='http://purl.org/dc/elements/1.1/' xmlns:ns1='http://schemas.openxmlformats.org/package/2006/metadata/core-properties' " w:xpath="/ns1:coreProperties[1]/ns0:title[1]" w:storeItemID="{6C3C8BC8-F283-45AE-878A-BAB7291924A1}"/>
        <w:text/>
      </w:sdtPr>
      <w:sdtEndPr/>
      <w:sdtContent>
        <w:p w14:paraId="74365556" w14:textId="60799EBC" w:rsidR="0092326D" w:rsidRDefault="00C149CF" w:rsidP="29F51AF9">
          <w:pPr>
            <w:pStyle w:val="Title"/>
            <w:spacing w:before="240" w:beforeAutospacing="0" w:after="0" w:afterAutospacing="0"/>
          </w:pPr>
          <w:r w:rsidRPr="29F51AF9">
            <w:t>Fair Work First Operator Compliance Statement 2024/25</w:t>
          </w:r>
        </w:p>
      </w:sdtContent>
    </w:sdt>
    <w:p w14:paraId="5D247214" w14:textId="65B1EB21" w:rsidR="29F51AF9" w:rsidRDefault="00C149CF" w:rsidP="00EA3684">
      <w:pPr>
        <w:pStyle w:val="Heading1"/>
      </w:pPr>
      <w:r w:rsidRPr="29F51AF9">
        <w:t>About Fair Work First</w:t>
      </w:r>
    </w:p>
    <w:p w14:paraId="3C137025" w14:textId="0FE034C8" w:rsidR="29F51AF9" w:rsidRDefault="00C149CF" w:rsidP="29F51AF9">
      <w:pPr>
        <w:spacing w:line="259" w:lineRule="auto"/>
      </w:pPr>
      <w:r w:rsidRPr="29F51AF9">
        <w:t xml:space="preserve">The criteria </w:t>
      </w:r>
      <w:bookmarkStart w:id="5" w:name="_Int_xIZHQSz3"/>
      <w:r w:rsidRPr="29F51AF9">
        <w:t>applies</w:t>
      </w:r>
      <w:bookmarkEnd w:id="5"/>
      <w:r w:rsidRPr="29F51AF9">
        <w:t xml:space="preserve"> from and including the 1 April 2024, and all rates apply from this date. Voluntary workers are exempt. </w:t>
      </w:r>
    </w:p>
    <w:p w14:paraId="3D89D061" w14:textId="652C9D27" w:rsidR="29F51AF9" w:rsidRDefault="00C149CF" w:rsidP="29F51AF9">
      <w:r w:rsidRPr="29F51AF9">
        <w:t xml:space="preserve">Scottish Government guidance setting out </w:t>
      </w:r>
      <w:hyperlink r:id="rId9">
        <w:r w:rsidRPr="29F51AF9">
          <w:rPr>
            <w:rStyle w:val="Hyperlink"/>
          </w:rPr>
          <w:t>further detail for grant recipients and organisations awarding public sector grants</w:t>
        </w:r>
      </w:hyperlink>
      <w:r w:rsidRPr="29F51AF9">
        <w:t xml:space="preserve"> can be found online. </w:t>
      </w:r>
    </w:p>
    <w:p w14:paraId="0BE6CC0A" w14:textId="306AF04E" w:rsidR="29F51AF9" w:rsidRPr="00EA3684" w:rsidRDefault="00C149CF" w:rsidP="29F51AF9">
      <w:pPr>
        <w:rPr>
          <w:rFonts w:eastAsia="Arial" w:cs="Arial"/>
        </w:rPr>
      </w:pPr>
      <w:r w:rsidRPr="29F51AF9">
        <w:t xml:space="preserve">Please note, this compliance statement relates to Network Support Grant (NSG) eligibility. For any other Scottish Government grant you will be required to complete the relevant Fair Work First paperwork specific to that grant. </w:t>
      </w:r>
    </w:p>
    <w:p w14:paraId="2B07DBCC" w14:textId="18AD1E5D" w:rsidR="29F51AF9" w:rsidRDefault="00C149CF" w:rsidP="00EA3684">
      <w:pPr>
        <w:pStyle w:val="Heading1"/>
      </w:pPr>
      <w:r w:rsidRPr="29F51AF9">
        <w:t>What do I need to do?</w:t>
      </w:r>
    </w:p>
    <w:p w14:paraId="102F134D" w14:textId="509A6C4E" w:rsidR="29F51AF9" w:rsidRDefault="00C149CF" w:rsidP="29F51AF9">
      <w:r w:rsidRPr="29F51AF9">
        <w:t>You need to answer the relevant questions and complete the associated forms in this</w:t>
      </w:r>
      <w:r>
        <w:t xml:space="preserve"> </w:t>
      </w:r>
      <w:r w:rsidRPr="29F51AF9">
        <w:t>document for paid employees. You also need to complete the summary and final declaration section</w:t>
      </w:r>
      <w:r>
        <w:t>.</w:t>
      </w:r>
    </w:p>
    <w:p w14:paraId="7AB8EDB0" w14:textId="3CD3821D" w:rsidR="29F51AF9" w:rsidRPr="00EA3684" w:rsidRDefault="00C149CF" w:rsidP="29F51AF9">
      <w:pPr>
        <w:spacing w:before="400" w:after="120"/>
        <w:rPr>
          <w:b/>
          <w:bCs/>
          <w:color w:val="212192" w:themeColor="text2"/>
        </w:rPr>
      </w:pPr>
      <w:r w:rsidRPr="29F51AF9">
        <w:rPr>
          <w:b/>
          <w:bCs/>
          <w:color w:val="212192" w:themeColor="accent1"/>
        </w:rPr>
        <w:t xml:space="preserve">Question 1 </w:t>
      </w:r>
      <w:r w:rsidR="00550EBD" w:rsidRPr="29F51AF9">
        <w:rPr>
          <w:b/>
          <w:bCs/>
          <w:color w:val="212192" w:themeColor="accent1"/>
        </w:rPr>
        <w:t>-</w:t>
      </w:r>
      <w:r w:rsidRPr="29F51AF9">
        <w:rPr>
          <w:b/>
          <w:bCs/>
          <w:color w:val="212192" w:themeColor="accent1"/>
        </w:rPr>
        <w:t xml:space="preserve"> Are all staff within your organisation volunteers?</w:t>
      </w:r>
    </w:p>
    <w:p w14:paraId="65DD23F4" w14:textId="053C7FA0" w:rsidR="29F51AF9" w:rsidRDefault="00C149CF" w:rsidP="29F51AF9">
      <w:r w:rsidRPr="29F51AF9">
        <w:t xml:space="preserve">Yes – please sign below. If the answer to question 1 is ‘yes’ and you have signed below, there is no further action required. Please return this form to </w:t>
      </w:r>
      <w:hyperlink r:id="rId10">
        <w:r w:rsidRPr="29F51AF9">
          <w:rPr>
            <w:rStyle w:val="Hyperlink"/>
          </w:rPr>
          <w:t>schemesandgrants@transport.gov.scot</w:t>
        </w:r>
      </w:hyperlink>
    </w:p>
    <w:tbl>
      <w:tblPr>
        <w:tblStyle w:val="TableGrid"/>
        <w:tblW w:w="0" w:type="auto"/>
        <w:tblLook w:val="04A0" w:firstRow="1" w:lastRow="0" w:firstColumn="1" w:lastColumn="0" w:noHBand="0" w:noVBand="1"/>
      </w:tblPr>
      <w:tblGrid>
        <w:gridCol w:w="2830"/>
        <w:gridCol w:w="6186"/>
      </w:tblGrid>
      <w:tr w:rsidR="00C149CF" w14:paraId="35D32C89" w14:textId="77777777" w:rsidTr="29F51AF9">
        <w:tc>
          <w:tcPr>
            <w:tcW w:w="2830" w:type="dxa"/>
          </w:tcPr>
          <w:p w14:paraId="63799E30" w14:textId="77777777" w:rsidR="00C149CF" w:rsidRDefault="00C149CF" w:rsidP="00EA15A1">
            <w:r w:rsidRPr="29F51AF9">
              <w:t xml:space="preserve">Name </w:t>
            </w:r>
          </w:p>
        </w:tc>
        <w:tc>
          <w:tcPr>
            <w:tcW w:w="6186" w:type="dxa"/>
          </w:tcPr>
          <w:p w14:paraId="4BB69085" w14:textId="77777777" w:rsidR="00C149CF" w:rsidRDefault="00C149CF" w:rsidP="00EA15A1"/>
        </w:tc>
      </w:tr>
      <w:tr w:rsidR="00C149CF" w14:paraId="18392B8A" w14:textId="77777777" w:rsidTr="29F51AF9">
        <w:tc>
          <w:tcPr>
            <w:tcW w:w="2830" w:type="dxa"/>
          </w:tcPr>
          <w:p w14:paraId="01606508" w14:textId="77777777" w:rsidR="00C149CF" w:rsidRDefault="00C149CF" w:rsidP="00EA15A1">
            <w:r w:rsidRPr="29F51AF9">
              <w:t>Position &amp; Organisation</w:t>
            </w:r>
          </w:p>
        </w:tc>
        <w:tc>
          <w:tcPr>
            <w:tcW w:w="6186" w:type="dxa"/>
          </w:tcPr>
          <w:p w14:paraId="6A108E8A" w14:textId="77777777" w:rsidR="00C149CF" w:rsidRDefault="00C149CF" w:rsidP="00EA15A1"/>
        </w:tc>
      </w:tr>
      <w:tr w:rsidR="00C149CF" w14:paraId="0BFA5770" w14:textId="77777777" w:rsidTr="29F51AF9">
        <w:trPr>
          <w:trHeight w:val="1084"/>
        </w:trPr>
        <w:tc>
          <w:tcPr>
            <w:tcW w:w="2830" w:type="dxa"/>
          </w:tcPr>
          <w:p w14:paraId="6447FF2F" w14:textId="77777777" w:rsidR="00C149CF" w:rsidRDefault="00C149CF" w:rsidP="00EA15A1">
            <w:r w:rsidRPr="29F51AF9">
              <w:t>Signature</w:t>
            </w:r>
          </w:p>
        </w:tc>
        <w:tc>
          <w:tcPr>
            <w:tcW w:w="6186" w:type="dxa"/>
          </w:tcPr>
          <w:p w14:paraId="391594CD" w14:textId="77777777" w:rsidR="00C149CF" w:rsidRDefault="00C149CF" w:rsidP="00EA15A1"/>
        </w:tc>
      </w:tr>
      <w:tr w:rsidR="00C149CF" w14:paraId="3AE81E34" w14:textId="77777777" w:rsidTr="29F51AF9">
        <w:trPr>
          <w:trHeight w:val="385"/>
        </w:trPr>
        <w:tc>
          <w:tcPr>
            <w:tcW w:w="2830" w:type="dxa"/>
          </w:tcPr>
          <w:p w14:paraId="1DF92ACC" w14:textId="77777777" w:rsidR="00C149CF" w:rsidRDefault="00C149CF" w:rsidP="00EA15A1">
            <w:r w:rsidRPr="29F51AF9">
              <w:t>Date</w:t>
            </w:r>
          </w:p>
        </w:tc>
        <w:tc>
          <w:tcPr>
            <w:tcW w:w="6186" w:type="dxa"/>
          </w:tcPr>
          <w:p w14:paraId="7AEB960B" w14:textId="77777777" w:rsidR="00C149CF" w:rsidRDefault="00C149CF" w:rsidP="00EA15A1"/>
        </w:tc>
      </w:tr>
    </w:tbl>
    <w:p w14:paraId="7A308C41" w14:textId="04AE6E71" w:rsidR="00EA3684" w:rsidRDefault="00C149CF" w:rsidP="29F51AF9">
      <w:r w:rsidRPr="29F51AF9">
        <w:t xml:space="preserve">No – please continue on </w:t>
      </w:r>
    </w:p>
    <w:p w14:paraId="32CF86FF" w14:textId="77777777" w:rsidR="00EA3684" w:rsidRDefault="00EA3684">
      <w:pPr>
        <w:spacing w:before="0" w:beforeAutospacing="0" w:after="0" w:afterAutospacing="0" w:line="240" w:lineRule="auto"/>
      </w:pPr>
      <w:r>
        <w:br w:type="page"/>
      </w:r>
    </w:p>
    <w:p w14:paraId="4CCFFC99" w14:textId="574C88CB" w:rsidR="29F51AF9" w:rsidRPr="00EA3684" w:rsidRDefault="00C149CF" w:rsidP="29F51AF9">
      <w:pPr>
        <w:spacing w:before="400" w:after="120"/>
        <w:rPr>
          <w:b/>
          <w:bCs/>
          <w:color w:val="212192" w:themeColor="text2"/>
        </w:rPr>
      </w:pPr>
      <w:r w:rsidRPr="29F51AF9">
        <w:rPr>
          <w:b/>
          <w:bCs/>
          <w:color w:val="212192" w:themeColor="accent1"/>
        </w:rPr>
        <w:lastRenderedPageBreak/>
        <w:t xml:space="preserve">Question 2 </w:t>
      </w:r>
      <w:r w:rsidR="00550EBD" w:rsidRPr="29F51AF9">
        <w:rPr>
          <w:b/>
          <w:bCs/>
          <w:color w:val="212192" w:themeColor="accent1"/>
        </w:rPr>
        <w:t>-</w:t>
      </w:r>
      <w:r w:rsidRPr="29F51AF9">
        <w:rPr>
          <w:b/>
          <w:bCs/>
          <w:color w:val="212192" w:themeColor="accent1"/>
        </w:rPr>
        <w:t xml:space="preserve"> From 1 April 2024, will you be paying at least the real Living Wage of £12 per hour to all directly employed staff including 16 –</w:t>
      </w:r>
      <w:bookmarkStart w:id="6" w:name="_Int_ufJPcNOp"/>
      <w:r w:rsidRPr="29F51AF9">
        <w:rPr>
          <w:b/>
          <w:bCs/>
          <w:color w:val="212192" w:themeColor="accent1"/>
        </w:rPr>
        <w:t>17 year olds</w:t>
      </w:r>
      <w:bookmarkEnd w:id="6"/>
      <w:r w:rsidRPr="29F51AF9">
        <w:rPr>
          <w:b/>
          <w:bCs/>
          <w:color w:val="212192" w:themeColor="accent1"/>
        </w:rPr>
        <w:t xml:space="preserve"> and apprentices, and to the relevant contracted or agency staff? </w:t>
      </w:r>
    </w:p>
    <w:p w14:paraId="7974226A" w14:textId="439A6BD7" w:rsidR="00C149CF" w:rsidRPr="00A40B54" w:rsidRDefault="00C149CF" w:rsidP="00C149CF">
      <w:pPr>
        <w:rPr>
          <w:rStyle w:val="Hyperlink"/>
          <w:color w:val="0070C0"/>
        </w:rPr>
      </w:pPr>
      <w:r w:rsidRPr="29F51AF9">
        <w:t>Yes – please complete</w:t>
      </w:r>
      <w:r w:rsidR="005F1349">
        <w:t xml:space="preserve"> </w:t>
      </w:r>
      <w:hyperlink w:anchor="_Form_A">
        <w:r w:rsidRPr="29F51AF9">
          <w:rPr>
            <w:rStyle w:val="Hyperlink"/>
          </w:rPr>
          <w:t>Form A</w:t>
        </w:r>
      </w:hyperlink>
    </w:p>
    <w:p w14:paraId="587A35AC" w14:textId="4F72B187" w:rsidR="29F51AF9" w:rsidRDefault="00C149CF" w:rsidP="29F51AF9">
      <w:pPr>
        <w:spacing w:before="120"/>
      </w:pPr>
      <w:r w:rsidRPr="29F51AF9">
        <w:t xml:space="preserve">No – please complete </w:t>
      </w:r>
      <w:hyperlink w:anchor="_Form_B">
        <w:r w:rsidRPr="29F51AF9">
          <w:rPr>
            <w:rStyle w:val="Hyperlink"/>
          </w:rPr>
          <w:t>Form B</w:t>
        </w:r>
      </w:hyperlink>
    </w:p>
    <w:p w14:paraId="2E256A47" w14:textId="0239518D" w:rsidR="29F51AF9" w:rsidRPr="00EA3684" w:rsidRDefault="00C149CF" w:rsidP="29F51AF9">
      <w:pPr>
        <w:spacing w:before="400" w:after="120"/>
        <w:rPr>
          <w:rFonts w:cs="Arial"/>
          <w:color w:val="212192" w:themeColor="text2"/>
        </w:rPr>
      </w:pPr>
      <w:r w:rsidRPr="29F51AF9">
        <w:rPr>
          <w:rFonts w:cs="Arial"/>
          <w:b/>
          <w:bCs/>
          <w:color w:val="212192" w:themeColor="accent1"/>
        </w:rPr>
        <w:t xml:space="preserve">Question 3 </w:t>
      </w:r>
      <w:r w:rsidR="007D539A" w:rsidRPr="29F51AF9">
        <w:rPr>
          <w:rFonts w:cs="Arial"/>
          <w:b/>
          <w:bCs/>
          <w:color w:val="212192" w:themeColor="accent1"/>
        </w:rPr>
        <w:t>-</w:t>
      </w:r>
      <w:r w:rsidRPr="29F51AF9">
        <w:rPr>
          <w:rFonts w:cs="Arial"/>
          <w:b/>
          <w:bCs/>
          <w:color w:val="212192" w:themeColor="accent1"/>
        </w:rPr>
        <w:t xml:space="preserve"> How do you provide appropriate channels for effective workers’ voice?</w:t>
      </w:r>
    </w:p>
    <w:p w14:paraId="06A6FB4A" w14:textId="77777777" w:rsidR="00C149CF" w:rsidRDefault="00C149CF" w:rsidP="00C149CF">
      <w:pPr>
        <w:rPr>
          <w:rFonts w:cs="Arial"/>
        </w:rPr>
      </w:pPr>
      <w:r w:rsidRPr="30C7EBCC">
        <w:rPr>
          <w:rFonts w:cs="Arial"/>
        </w:rPr>
        <w:t xml:space="preserve">All organisations with a paid workforce must be able to demonstrate, before they can access a grant, that all workers employed within that organisation have access to effective voice channel(s), including </w:t>
      </w:r>
      <w:r>
        <w:rPr>
          <w:rFonts w:cs="Arial"/>
        </w:rPr>
        <w:t xml:space="preserve">contracted or </w:t>
      </w:r>
      <w:r w:rsidRPr="30C7EBCC">
        <w:rPr>
          <w:rFonts w:cs="Arial"/>
        </w:rPr>
        <w:t>agency workers.</w:t>
      </w:r>
    </w:p>
    <w:p w14:paraId="54D85804" w14:textId="20D825E1" w:rsidR="29F51AF9" w:rsidRPr="00EA3684" w:rsidRDefault="00C149CF" w:rsidP="29F51AF9">
      <w:pPr>
        <w:spacing w:before="120"/>
        <w:rPr>
          <w:rFonts w:cs="Arial"/>
          <w:b/>
          <w:bCs/>
          <w:color w:val="912766" w:themeColor="accent2"/>
        </w:rPr>
      </w:pPr>
      <w:r w:rsidRPr="29F51AF9">
        <w:rPr>
          <w:rFonts w:cs="Arial"/>
        </w:rPr>
        <w:t xml:space="preserve">Please complete </w:t>
      </w:r>
      <w:hyperlink w:anchor="_Form_C">
        <w:r w:rsidRPr="29F51AF9">
          <w:rPr>
            <w:rStyle w:val="Hyperlink"/>
            <w:rFonts w:cs="Arial"/>
          </w:rPr>
          <w:t>Form C</w:t>
        </w:r>
      </w:hyperlink>
    </w:p>
    <w:p w14:paraId="40CBC898" w14:textId="3B0D0650" w:rsidR="00C149CF" w:rsidRPr="007D539A" w:rsidRDefault="00C149CF" w:rsidP="00C149CF">
      <w:pPr>
        <w:spacing w:before="120"/>
        <w:rPr>
          <w:rFonts w:cs="Arial"/>
          <w:color w:val="212192" w:themeColor="text2"/>
        </w:rPr>
      </w:pPr>
      <w:r w:rsidRPr="007D539A">
        <w:rPr>
          <w:rFonts w:cs="Arial"/>
          <w:b/>
          <w:bCs/>
          <w:color w:val="212192" w:themeColor="text2"/>
        </w:rPr>
        <w:t xml:space="preserve">Question 4 </w:t>
      </w:r>
      <w:r w:rsidR="007D539A" w:rsidRPr="007D539A">
        <w:rPr>
          <w:rFonts w:cs="Arial"/>
          <w:b/>
          <w:bCs/>
          <w:color w:val="212192" w:themeColor="text2"/>
        </w:rPr>
        <w:t>-</w:t>
      </w:r>
      <w:r w:rsidRPr="007D539A">
        <w:rPr>
          <w:rFonts w:cs="Arial"/>
          <w:b/>
          <w:bCs/>
          <w:color w:val="212192" w:themeColor="text2"/>
        </w:rPr>
        <w:t xml:space="preserve"> As an organisation do you provide or intend to provide in the future, all of the following:</w:t>
      </w:r>
    </w:p>
    <w:p w14:paraId="64DB3FC4" w14:textId="77777777" w:rsidR="00C149CF" w:rsidRPr="00E2495D" w:rsidRDefault="00C149CF" w:rsidP="00C149CF">
      <w:pPr>
        <w:pStyle w:val="ListParagraph"/>
        <w:numPr>
          <w:ilvl w:val="0"/>
          <w:numId w:val="31"/>
        </w:numPr>
        <w:spacing w:before="120" w:beforeAutospacing="0" w:line="240" w:lineRule="auto"/>
        <w:rPr>
          <w:rFonts w:cs="Arial"/>
          <w:b/>
          <w:bCs/>
        </w:rPr>
      </w:pPr>
      <w:r w:rsidRPr="00E2495D">
        <w:rPr>
          <w:rFonts w:cs="Arial"/>
        </w:rPr>
        <w:t>investment in workforce development</w:t>
      </w:r>
    </w:p>
    <w:p w14:paraId="4A2A2628" w14:textId="77777777" w:rsidR="00C149CF" w:rsidRPr="00E2495D" w:rsidRDefault="00C149CF" w:rsidP="00C149CF">
      <w:pPr>
        <w:pStyle w:val="ListParagraph"/>
        <w:numPr>
          <w:ilvl w:val="0"/>
          <w:numId w:val="31"/>
        </w:numPr>
        <w:spacing w:line="240" w:lineRule="auto"/>
        <w:rPr>
          <w:rFonts w:cs="Arial"/>
          <w:b/>
          <w:bCs/>
        </w:rPr>
      </w:pPr>
      <w:r w:rsidRPr="00E2495D">
        <w:rPr>
          <w:rFonts w:cs="Arial"/>
        </w:rPr>
        <w:t>no inappropriate use of zero hours contracts</w:t>
      </w:r>
    </w:p>
    <w:p w14:paraId="4E06B235" w14:textId="77777777" w:rsidR="00C149CF" w:rsidRPr="00E2495D" w:rsidRDefault="00C149CF" w:rsidP="00C149CF">
      <w:pPr>
        <w:pStyle w:val="ListParagraph"/>
        <w:numPr>
          <w:ilvl w:val="0"/>
          <w:numId w:val="31"/>
        </w:numPr>
        <w:spacing w:line="240" w:lineRule="auto"/>
        <w:rPr>
          <w:rFonts w:cs="Arial"/>
          <w:b/>
          <w:bCs/>
        </w:rPr>
      </w:pPr>
      <w:r w:rsidRPr="00E2495D">
        <w:rPr>
          <w:rFonts w:cs="Arial"/>
        </w:rPr>
        <w:t>action to tackle the gender pay gap and create a more diverse and inclusive workplace</w:t>
      </w:r>
    </w:p>
    <w:p w14:paraId="71EF87BF" w14:textId="77777777" w:rsidR="00C149CF" w:rsidRPr="00E2495D" w:rsidRDefault="00C149CF" w:rsidP="00C149CF">
      <w:pPr>
        <w:pStyle w:val="ListParagraph"/>
        <w:numPr>
          <w:ilvl w:val="0"/>
          <w:numId w:val="31"/>
        </w:numPr>
        <w:spacing w:line="240" w:lineRule="auto"/>
        <w:rPr>
          <w:rFonts w:cs="Arial"/>
          <w:b/>
          <w:bCs/>
        </w:rPr>
      </w:pPr>
      <w:r w:rsidRPr="00E2495D">
        <w:rPr>
          <w:rFonts w:cs="Arial"/>
        </w:rPr>
        <w:t xml:space="preserve">offer flexible and family friendly working practices for all workers from day one of employment </w:t>
      </w:r>
    </w:p>
    <w:p w14:paraId="79C6EC7C" w14:textId="532277EE" w:rsidR="29F51AF9" w:rsidRPr="00EA3684" w:rsidRDefault="00C149CF" w:rsidP="29F51AF9">
      <w:pPr>
        <w:pStyle w:val="ListParagraph"/>
        <w:numPr>
          <w:ilvl w:val="0"/>
          <w:numId w:val="31"/>
        </w:numPr>
        <w:spacing w:line="240" w:lineRule="auto"/>
        <w:rPr>
          <w:rFonts w:cs="Arial"/>
          <w:b/>
          <w:bCs/>
        </w:rPr>
      </w:pPr>
      <w:r w:rsidRPr="29F51AF9">
        <w:rPr>
          <w:rFonts w:cs="Arial"/>
        </w:rPr>
        <w:t>oppose the use of fire and rehire practice</w:t>
      </w:r>
    </w:p>
    <w:p w14:paraId="2AA996FE" w14:textId="54282290" w:rsidR="29F51AF9" w:rsidRDefault="00C149CF" w:rsidP="29F51AF9">
      <w:pPr>
        <w:rPr>
          <w:rFonts w:cs="Arial"/>
        </w:rPr>
      </w:pPr>
      <w:r w:rsidRPr="29F51AF9">
        <w:rPr>
          <w:rFonts w:cs="Arial"/>
        </w:rPr>
        <w:t xml:space="preserve">Please complete </w:t>
      </w:r>
      <w:hyperlink w:anchor="_Form_D">
        <w:r w:rsidRPr="29F51AF9">
          <w:rPr>
            <w:rStyle w:val="Hyperlink"/>
            <w:rFonts w:cs="Arial"/>
          </w:rPr>
          <w:t>Form D</w:t>
        </w:r>
      </w:hyperlink>
    </w:p>
    <w:p w14:paraId="23CB0F09" w14:textId="04D9B78B" w:rsidR="29F51AF9" w:rsidRPr="00EA3684" w:rsidRDefault="00C149CF" w:rsidP="29F51AF9">
      <w:pPr>
        <w:spacing w:before="400"/>
        <w:rPr>
          <w:b/>
          <w:bCs/>
          <w:color w:val="212192" w:themeColor="text2"/>
        </w:rPr>
      </w:pPr>
      <w:r w:rsidRPr="29F51AF9">
        <w:rPr>
          <w:b/>
          <w:bCs/>
          <w:color w:val="212192" w:themeColor="accent1"/>
        </w:rPr>
        <w:t>Summary and final declaration section</w:t>
      </w:r>
    </w:p>
    <w:p w14:paraId="4CA77410" w14:textId="3006D638" w:rsidR="00C149CF" w:rsidRPr="0094754C" w:rsidRDefault="00C149CF" w:rsidP="29F51AF9">
      <w:pPr>
        <w:rPr>
          <w:rFonts w:cs="Arial"/>
        </w:rPr>
        <w:sectPr w:rsidR="00C149CF" w:rsidRPr="0094754C" w:rsidSect="00E03FB3">
          <w:headerReference w:type="default" r:id="rId11"/>
          <w:footerReference w:type="default" r:id="rId12"/>
          <w:headerReference w:type="first" r:id="rId13"/>
          <w:footerReference w:type="first" r:id="rId14"/>
          <w:pgSz w:w="11906" w:h="16838" w:code="9"/>
          <w:pgMar w:top="1843" w:right="1440" w:bottom="1440" w:left="1440" w:header="680" w:footer="720" w:gutter="0"/>
          <w:cols w:space="708"/>
          <w:titlePg/>
          <w:docGrid w:linePitch="360"/>
        </w:sectPr>
      </w:pPr>
      <w:r w:rsidRPr="29F51AF9">
        <w:t xml:space="preserve">Please complete the </w:t>
      </w:r>
      <w:hyperlink w:anchor="_Summary_and_final" w:history="1">
        <w:r w:rsidRPr="00C46B0D">
          <w:rPr>
            <w:rStyle w:val="Hyperlink"/>
          </w:rPr>
          <w:t>Summary and final declaration</w:t>
        </w:r>
      </w:hyperlink>
    </w:p>
    <w:p w14:paraId="0342352D" w14:textId="4A1672B9" w:rsidR="29F51AF9" w:rsidRDefault="00C149CF" w:rsidP="00303A74">
      <w:pPr>
        <w:pStyle w:val="Heading1"/>
      </w:pPr>
      <w:bookmarkStart w:id="7" w:name="_Ref155358183"/>
      <w:r w:rsidRPr="29F51AF9">
        <w:lastRenderedPageBreak/>
        <w:t>Your details</w:t>
      </w:r>
    </w:p>
    <w:p w14:paraId="34A30F07" w14:textId="2C22C529" w:rsidR="00097770" w:rsidRPr="004F4408" w:rsidRDefault="004F4408" w:rsidP="29F51AF9">
      <w:pPr>
        <w:spacing w:before="0" w:beforeAutospacing="0" w:after="0" w:afterAutospacing="0" w:line="240" w:lineRule="auto"/>
        <w:rPr>
          <w:b/>
          <w:bCs/>
        </w:rPr>
        <w:sectPr w:rsidR="00097770" w:rsidRPr="004F4408" w:rsidSect="00E03FB3">
          <w:pgSz w:w="11906" w:h="16838" w:code="9"/>
          <w:pgMar w:top="1843" w:right="1440" w:bottom="1440" w:left="1440" w:header="720" w:footer="720" w:gutter="0"/>
          <w:cols w:space="708"/>
          <w:docGrid w:linePitch="360"/>
        </w:sectPr>
      </w:pPr>
      <w:r w:rsidRPr="29F51AF9">
        <w:t xml:space="preserve">Please complete your </w:t>
      </w:r>
      <w:sdt>
        <w:sdtPr>
          <w:rPr>
            <w:b/>
            <w:bCs/>
          </w:rPr>
          <w:alias w:val="Company"/>
          <w:tag w:val=""/>
          <w:id w:val="-1013295416"/>
          <w:placeholder>
            <w:docPart w:val="A52A20BC8E134F219DDA68C9BE2BAE7D"/>
          </w:placeholder>
          <w:dataBinding w:prefixMappings="xmlns:ns0='http://schemas.openxmlformats.org/officeDocument/2006/extended-properties' " w:xpath="/ns0:Properties[1]/ns0:Company[1]" w:storeItemID="{6668398D-A668-4E3E-A5EB-62B293D839F1}"/>
          <w:text/>
        </w:sdtPr>
        <w:sdtEndPr/>
        <w:sdtContent>
          <w:r w:rsidR="00804E2C">
            <w:rPr>
              <w:b/>
              <w:bCs/>
            </w:rPr>
            <w:t>Company/organisation name</w:t>
          </w:r>
        </w:sdtContent>
      </w:sdt>
    </w:p>
    <w:p w14:paraId="20170B7F" w14:textId="046B4ED8" w:rsidR="29F51AF9" w:rsidRDefault="00C149CF" w:rsidP="00AF30CD">
      <w:pPr>
        <w:pStyle w:val="Heading1"/>
      </w:pPr>
      <w:bookmarkStart w:id="8" w:name="_Form_A"/>
      <w:bookmarkEnd w:id="8"/>
      <w:r w:rsidRPr="29F51AF9">
        <w:lastRenderedPageBreak/>
        <w:t>Form A</w:t>
      </w:r>
      <w:bookmarkEnd w:id="7"/>
    </w:p>
    <w:p w14:paraId="0FBAE432" w14:textId="3F3A0A95" w:rsidR="29F51AF9" w:rsidRDefault="00C149CF" w:rsidP="00AF30CD">
      <w:pPr>
        <w:pStyle w:val="Heading2"/>
      </w:pPr>
      <w:r w:rsidRPr="29F51AF9">
        <w:rPr>
          <w:rFonts w:cs="Arial"/>
        </w:rPr>
        <w:t>C</w:t>
      </w:r>
      <w:r w:rsidRPr="29F51AF9">
        <w:t>ompliance for real Living Wage</w:t>
      </w:r>
    </w:p>
    <w:p w14:paraId="13F4D4FE" w14:textId="77777777" w:rsidR="00C149CF" w:rsidRPr="009E4009" w:rsidRDefault="00C149CF" w:rsidP="00C149CF">
      <w:r w:rsidRPr="29F51AF9">
        <w:t>If your organisation fully complies, please complete the statement below</w:t>
      </w:r>
    </w:p>
    <w:p w14:paraId="676876BA" w14:textId="747CADE4" w:rsidR="29F51AF9" w:rsidRDefault="00B64B2E" w:rsidP="29F51AF9">
      <w:pPr>
        <w:spacing w:before="360"/>
      </w:pPr>
      <w:sdt>
        <w:sdtPr>
          <w:rPr>
            <w:b/>
            <w:bCs/>
          </w:rPr>
          <w:alias w:val="Company"/>
          <w:tag w:val=""/>
          <w:id w:val="-1064253535"/>
          <w:placeholder>
            <w:docPart w:val="8460707224834C1097F22B4C47D772EE"/>
          </w:placeholder>
          <w:dataBinding w:prefixMappings="xmlns:ns0='http://schemas.openxmlformats.org/officeDocument/2006/extended-properties' " w:xpath="/ns0:Properties[1]/ns0:Company[1]" w:storeItemID="{6668398D-A668-4E3E-A5EB-62B293D839F1}"/>
          <w:text/>
        </w:sdtPr>
        <w:sdtEndPr/>
        <w:sdtContent>
          <w:r w:rsidR="008163E3">
            <w:rPr>
              <w:b/>
              <w:bCs/>
            </w:rPr>
            <w:t>Company/organisation name</w:t>
          </w:r>
        </w:sdtContent>
      </w:sdt>
      <w:r w:rsidR="0035140C">
        <w:t xml:space="preserve"> </w:t>
      </w:r>
      <w:r w:rsidR="00C149CF" w:rsidRPr="29F51AF9">
        <w:t xml:space="preserve">is committed to advancing the Fair Work First criteria and pays all direct employees in Scotland the real Living Wage, including </w:t>
      </w:r>
      <w:bookmarkStart w:id="9" w:name="_Int_wSvTIYuJ"/>
      <w:r w:rsidR="00C149CF" w:rsidRPr="29F51AF9">
        <w:t>16-17 year olds</w:t>
      </w:r>
      <w:bookmarkEnd w:id="9"/>
      <w:r w:rsidR="00C149CF" w:rsidRPr="29F51AF9">
        <w:t xml:space="preserve"> and apprentices. </w:t>
      </w:r>
    </w:p>
    <w:p w14:paraId="23A45DF5" w14:textId="77777777" w:rsidR="00C149CF" w:rsidRDefault="00C149CF" w:rsidP="00C149CF">
      <w:r w:rsidRPr="29F51AF9">
        <w:t>In addition, the Fair Work First requirements are included in any contracts for external workers based within the UK who are directly involved in delivering the service relevant to the grant funding issued in Scotland. In this instance we are referring to the Network Support Grant.</w:t>
      </w:r>
    </w:p>
    <w:p w14:paraId="73B53EB7" w14:textId="6C73344E" w:rsidR="00C149CF" w:rsidRDefault="00C149CF" w:rsidP="00C149CF">
      <w:pPr>
        <w:pStyle w:val="Standout"/>
        <w:spacing w:before="360" w:after="480"/>
      </w:pPr>
      <w:r w:rsidRPr="29F51AF9">
        <w:t>Please note:</w:t>
      </w:r>
      <w:r>
        <w:t xml:space="preserve"> </w:t>
      </w:r>
      <w:r w:rsidRPr="29F51AF9">
        <w:t>If</w:t>
      </w:r>
      <w:r w:rsidR="00F03556">
        <w:t xml:space="preserve"> the</w:t>
      </w:r>
      <w:r w:rsidRPr="29F51AF9">
        <w:t xml:space="preserve"> </w:t>
      </w:r>
      <w:r w:rsidR="00F03556">
        <w:t xml:space="preserve">total amount of annual grant funding  </w:t>
      </w:r>
      <w:r w:rsidRPr="29F51AF9">
        <w:t>received</w:t>
      </w:r>
      <w:r w:rsidR="00F03556">
        <w:t xml:space="preserve"> from Transport Scotland (not solely NSG)</w:t>
      </w:r>
      <w:r w:rsidRPr="29F51AF9">
        <w:t xml:space="preserve"> is under £100k this can be evidenced though a self-declaration that is signed off internally. If </w:t>
      </w:r>
      <w:r w:rsidR="00F03556">
        <w:t xml:space="preserve">total </w:t>
      </w:r>
      <w:r w:rsidRPr="29F51AF9">
        <w:t>annual grant funding received is 100k and over, additional evidence must be provided.</w:t>
      </w:r>
    </w:p>
    <w:tbl>
      <w:tblPr>
        <w:tblStyle w:val="TableGrid"/>
        <w:tblW w:w="0" w:type="auto"/>
        <w:tblLook w:val="04A0" w:firstRow="1" w:lastRow="0" w:firstColumn="1" w:lastColumn="0" w:noHBand="0" w:noVBand="1"/>
      </w:tblPr>
      <w:tblGrid>
        <w:gridCol w:w="2830"/>
        <w:gridCol w:w="6186"/>
      </w:tblGrid>
      <w:tr w:rsidR="00C149CF" w14:paraId="4A07536B" w14:textId="77777777" w:rsidTr="29F51AF9">
        <w:tc>
          <w:tcPr>
            <w:tcW w:w="2830" w:type="dxa"/>
          </w:tcPr>
          <w:p w14:paraId="0B33F3F6" w14:textId="77777777" w:rsidR="00C149CF" w:rsidRDefault="00C149CF" w:rsidP="00EA15A1">
            <w:r w:rsidRPr="29F51AF9">
              <w:t xml:space="preserve">Name </w:t>
            </w:r>
          </w:p>
        </w:tc>
        <w:tc>
          <w:tcPr>
            <w:tcW w:w="6186" w:type="dxa"/>
          </w:tcPr>
          <w:p w14:paraId="6322D30C" w14:textId="77777777" w:rsidR="00C149CF" w:rsidRDefault="00C149CF" w:rsidP="00EA15A1"/>
        </w:tc>
      </w:tr>
      <w:tr w:rsidR="00C149CF" w14:paraId="1368966E" w14:textId="77777777" w:rsidTr="29F51AF9">
        <w:tc>
          <w:tcPr>
            <w:tcW w:w="2830" w:type="dxa"/>
          </w:tcPr>
          <w:p w14:paraId="16180478" w14:textId="77777777" w:rsidR="00C149CF" w:rsidRDefault="00C149CF" w:rsidP="00EA15A1">
            <w:r w:rsidRPr="29F51AF9">
              <w:t>Position &amp; Organisation</w:t>
            </w:r>
          </w:p>
        </w:tc>
        <w:tc>
          <w:tcPr>
            <w:tcW w:w="6186" w:type="dxa"/>
          </w:tcPr>
          <w:p w14:paraId="327025D8" w14:textId="77777777" w:rsidR="00C149CF" w:rsidRDefault="00C149CF" w:rsidP="00EA15A1"/>
        </w:tc>
      </w:tr>
      <w:tr w:rsidR="00C149CF" w14:paraId="7C7C4F0B" w14:textId="77777777" w:rsidTr="29F51AF9">
        <w:trPr>
          <w:trHeight w:val="1084"/>
        </w:trPr>
        <w:tc>
          <w:tcPr>
            <w:tcW w:w="2830" w:type="dxa"/>
          </w:tcPr>
          <w:p w14:paraId="2E5FADF6" w14:textId="77777777" w:rsidR="00C149CF" w:rsidRDefault="00C149CF" w:rsidP="00EA15A1">
            <w:r w:rsidRPr="29F51AF9">
              <w:t>Signature</w:t>
            </w:r>
          </w:p>
        </w:tc>
        <w:tc>
          <w:tcPr>
            <w:tcW w:w="6186" w:type="dxa"/>
          </w:tcPr>
          <w:p w14:paraId="27A19275" w14:textId="77777777" w:rsidR="00C149CF" w:rsidRDefault="00C149CF" w:rsidP="00EA15A1"/>
        </w:tc>
      </w:tr>
      <w:tr w:rsidR="00C149CF" w14:paraId="5C3C79E8" w14:textId="77777777" w:rsidTr="29F51AF9">
        <w:trPr>
          <w:trHeight w:val="385"/>
        </w:trPr>
        <w:tc>
          <w:tcPr>
            <w:tcW w:w="2830" w:type="dxa"/>
          </w:tcPr>
          <w:p w14:paraId="47F15035" w14:textId="77777777" w:rsidR="00C149CF" w:rsidRDefault="00C149CF" w:rsidP="00EA15A1">
            <w:r w:rsidRPr="29F51AF9">
              <w:t>Date</w:t>
            </w:r>
          </w:p>
        </w:tc>
        <w:tc>
          <w:tcPr>
            <w:tcW w:w="6186" w:type="dxa"/>
          </w:tcPr>
          <w:p w14:paraId="0F9EDACC" w14:textId="77777777" w:rsidR="00C149CF" w:rsidRDefault="00C149CF" w:rsidP="00EA15A1"/>
        </w:tc>
      </w:tr>
    </w:tbl>
    <w:p w14:paraId="171DA328" w14:textId="77777777" w:rsidR="00C149CF" w:rsidRPr="00E73456" w:rsidRDefault="00C149CF" w:rsidP="00C149CF"/>
    <w:p w14:paraId="67090241" w14:textId="77777777" w:rsidR="00C149CF" w:rsidRDefault="00C149CF" w:rsidP="00C149CF">
      <w:pPr>
        <w:sectPr w:rsidR="00C149CF" w:rsidSect="00E03FB3">
          <w:pgSz w:w="11906" w:h="16838" w:code="9"/>
          <w:pgMar w:top="1843" w:right="1440" w:bottom="1440" w:left="1440" w:header="720" w:footer="720" w:gutter="0"/>
          <w:cols w:space="708"/>
          <w:docGrid w:linePitch="360"/>
        </w:sectPr>
      </w:pPr>
    </w:p>
    <w:p w14:paraId="2E7CAB02" w14:textId="38C3BA50" w:rsidR="29F51AF9" w:rsidRDefault="00C149CF" w:rsidP="00AF30CD">
      <w:pPr>
        <w:pStyle w:val="Heading2"/>
      </w:pPr>
      <w:r w:rsidRPr="29F51AF9">
        <w:lastRenderedPageBreak/>
        <w:t>Evidence for real Living Wage</w:t>
      </w:r>
    </w:p>
    <w:p w14:paraId="7D42D05A" w14:textId="77FA46AE" w:rsidR="29F51AF9" w:rsidRDefault="00C149CF" w:rsidP="29F51AF9">
      <w:r w:rsidRPr="29F51AF9">
        <w:t>If you are receiving less than £100k annually (cumulative) in NSG funding, no further evidence is needed.</w:t>
      </w:r>
    </w:p>
    <w:p w14:paraId="643536C3" w14:textId="03ACAF03" w:rsidR="29F51AF9" w:rsidRDefault="00C149CF" w:rsidP="00AF30CD">
      <w:pPr>
        <w:pStyle w:val="Standout"/>
      </w:pPr>
      <w:r w:rsidRPr="29F51AF9">
        <w:t>If you are receiving £100k</w:t>
      </w:r>
      <w:r>
        <w:t xml:space="preserve"> </w:t>
      </w:r>
      <w:r w:rsidRPr="29F51AF9">
        <w:t xml:space="preserve">and over in NSG funding annually you will need to provide the following evidence for each of the relevant worker groups. </w:t>
      </w:r>
    </w:p>
    <w:p w14:paraId="3C5053AE" w14:textId="0E1A9BDA" w:rsidR="29F51AF9" w:rsidRDefault="00C149CF" w:rsidP="29F51AF9">
      <w:pPr>
        <w:spacing w:before="480"/>
      </w:pPr>
      <w:r w:rsidRPr="29F51AF9">
        <w:t>The following evidence has been provided to demonstrate this:</w:t>
      </w:r>
    </w:p>
    <w:p w14:paraId="7BB33753" w14:textId="77777777" w:rsidR="00C149CF" w:rsidRDefault="00C149CF" w:rsidP="00C149CF">
      <w:pPr>
        <w:pStyle w:val="Bulletted"/>
        <w:numPr>
          <w:ilvl w:val="0"/>
          <w:numId w:val="1"/>
        </w:numPr>
        <w:spacing w:before="100" w:beforeAutospacing="1" w:after="60"/>
        <w:ind w:left="357" w:hanging="357"/>
      </w:pPr>
      <w:r w:rsidRPr="29F51AF9">
        <w:t xml:space="preserve">Please confirm using the check boxes that these have been included with this submission. </w:t>
      </w:r>
    </w:p>
    <w:p w14:paraId="255E5D7F" w14:textId="77777777" w:rsidR="00C149CF" w:rsidRPr="00DE7D36" w:rsidRDefault="00C149CF" w:rsidP="00C149CF">
      <w:pPr>
        <w:pStyle w:val="Bulletted"/>
        <w:numPr>
          <w:ilvl w:val="0"/>
          <w:numId w:val="1"/>
        </w:numPr>
        <w:spacing w:before="100" w:beforeAutospacing="1" w:after="60"/>
        <w:ind w:left="357" w:hanging="357"/>
      </w:pPr>
      <w:r w:rsidRPr="29F51AF9">
        <w:t xml:space="preserve">If you do not employ one or more of the paid worker groups, please mark the number of staff as 0 to demonstrate evidence is not required. </w:t>
      </w:r>
    </w:p>
    <w:p w14:paraId="6AAE7611" w14:textId="382BBA5E" w:rsidR="29F51AF9" w:rsidRDefault="00C149CF" w:rsidP="00AF30CD">
      <w:pPr>
        <w:pStyle w:val="Bulletted"/>
        <w:numPr>
          <w:ilvl w:val="0"/>
          <w:numId w:val="1"/>
        </w:numPr>
        <w:spacing w:beforeAutospacing="1" w:afterAutospacing="1"/>
        <w:ind w:left="357" w:hanging="357"/>
      </w:pPr>
      <w:r w:rsidRPr="29F51AF9">
        <w:t>Voluntary workers should not be included.</w:t>
      </w:r>
    </w:p>
    <w:tbl>
      <w:tblPr>
        <w:tblStyle w:val="TableGrid"/>
        <w:tblW w:w="0" w:type="auto"/>
        <w:tblLook w:val="04A0" w:firstRow="1" w:lastRow="0" w:firstColumn="1" w:lastColumn="0" w:noHBand="0" w:noVBand="1"/>
      </w:tblPr>
      <w:tblGrid>
        <w:gridCol w:w="3681"/>
        <w:gridCol w:w="1134"/>
        <w:gridCol w:w="3402"/>
        <w:gridCol w:w="799"/>
      </w:tblGrid>
      <w:tr w:rsidR="00C149CF" w14:paraId="1AD1814D" w14:textId="77777777" w:rsidTr="29F51AF9">
        <w:tc>
          <w:tcPr>
            <w:tcW w:w="3681" w:type="dxa"/>
          </w:tcPr>
          <w:p w14:paraId="1141404B" w14:textId="77777777" w:rsidR="00C149CF" w:rsidRDefault="00C149CF" w:rsidP="00EA15A1">
            <w:r w:rsidRPr="29F51AF9">
              <w:t>Paid worker</w:t>
            </w:r>
          </w:p>
        </w:tc>
        <w:tc>
          <w:tcPr>
            <w:tcW w:w="1134" w:type="dxa"/>
          </w:tcPr>
          <w:p w14:paraId="0F4C4AA6" w14:textId="77777777" w:rsidR="00C149CF" w:rsidRPr="00A25AEF" w:rsidRDefault="00C149CF" w:rsidP="00EA15A1">
            <w:pPr>
              <w:jc w:val="center"/>
            </w:pPr>
            <w:r w:rsidRPr="29F51AF9">
              <w:t>No. of staff</w:t>
            </w:r>
          </w:p>
        </w:tc>
        <w:tc>
          <w:tcPr>
            <w:tcW w:w="4201" w:type="dxa"/>
            <w:gridSpan w:val="2"/>
          </w:tcPr>
          <w:p w14:paraId="7CD88E21" w14:textId="77777777" w:rsidR="00C149CF" w:rsidRDefault="00C149CF" w:rsidP="00EA15A1">
            <w:pPr>
              <w:jc w:val="center"/>
            </w:pPr>
            <w:r w:rsidRPr="29F51AF9">
              <w:t>Evidence needed</w:t>
            </w:r>
          </w:p>
        </w:tc>
      </w:tr>
      <w:tr w:rsidR="00C149CF" w:rsidRPr="00AA511E" w14:paraId="7216A61F" w14:textId="77777777" w:rsidTr="29F51AF9">
        <w:tc>
          <w:tcPr>
            <w:tcW w:w="3681" w:type="dxa"/>
            <w:vMerge w:val="restart"/>
          </w:tcPr>
          <w:p w14:paraId="725A1D71" w14:textId="77777777" w:rsidR="00C149CF" w:rsidRDefault="00C149CF" w:rsidP="00EA15A1">
            <w:r w:rsidRPr="29F51AF9">
              <w:t>Directly employed staff aged 18 and over (excluding apprentices)</w:t>
            </w:r>
            <w:r>
              <w:br/>
            </w:r>
            <w:r w:rsidRPr="29F51AF9">
              <w:t>(one piece of evidence needed)</w:t>
            </w:r>
          </w:p>
        </w:tc>
        <w:tc>
          <w:tcPr>
            <w:tcW w:w="1134" w:type="dxa"/>
            <w:vMerge w:val="restart"/>
          </w:tcPr>
          <w:p w14:paraId="06287A48" w14:textId="77777777" w:rsidR="00C149CF" w:rsidRDefault="00C149CF" w:rsidP="00EA15A1">
            <w:pPr>
              <w:jc w:val="center"/>
              <w:rPr>
                <w:sz w:val="44"/>
                <w:szCs w:val="44"/>
              </w:rPr>
            </w:pPr>
          </w:p>
        </w:tc>
        <w:tc>
          <w:tcPr>
            <w:tcW w:w="3402" w:type="dxa"/>
            <w:vAlign w:val="center"/>
          </w:tcPr>
          <w:p w14:paraId="59E7C3F1" w14:textId="77777777" w:rsidR="00C149CF" w:rsidRPr="00BE1A08" w:rsidRDefault="00C149CF" w:rsidP="00EA15A1">
            <w:r w:rsidRPr="29F51AF9">
              <w:t xml:space="preserve">Living Wage Accreditation               </w:t>
            </w:r>
          </w:p>
        </w:tc>
        <w:tc>
          <w:tcPr>
            <w:tcW w:w="799" w:type="dxa"/>
            <w:vAlign w:val="center"/>
          </w:tcPr>
          <w:p w14:paraId="2B54DFB3" w14:textId="77777777" w:rsidR="00C149CF" w:rsidRPr="00AA511E" w:rsidRDefault="00B64B2E" w:rsidP="00EA15A1">
            <w:pPr>
              <w:jc w:val="center"/>
              <w:rPr>
                <w:sz w:val="40"/>
                <w:szCs w:val="40"/>
              </w:rPr>
            </w:pPr>
            <w:sdt>
              <w:sdtPr>
                <w:rPr>
                  <w:sz w:val="40"/>
                  <w:szCs w:val="40"/>
                </w:rPr>
                <w:id w:val="1964389719"/>
                <w14:checkbox>
                  <w14:checked w14:val="0"/>
                  <w14:checkedState w14:val="2612" w14:font="MS Gothic"/>
                  <w14:uncheckedState w14:val="2610" w14:font="MS Gothic"/>
                </w14:checkbox>
              </w:sdtPr>
              <w:sdtEndPr/>
              <w:sdtContent>
                <w:r w:rsidR="00C149CF">
                  <w:rPr>
                    <w:rFonts w:ascii="MS Gothic" w:eastAsia="MS Gothic" w:hAnsi="MS Gothic" w:hint="eastAsia"/>
                    <w:sz w:val="40"/>
                    <w:szCs w:val="40"/>
                  </w:rPr>
                  <w:t>☐</w:t>
                </w:r>
              </w:sdtContent>
            </w:sdt>
          </w:p>
        </w:tc>
      </w:tr>
      <w:tr w:rsidR="00C149CF" w:rsidRPr="00AA511E" w14:paraId="4879D3C4" w14:textId="77777777" w:rsidTr="29F51AF9">
        <w:tc>
          <w:tcPr>
            <w:tcW w:w="3681" w:type="dxa"/>
            <w:vMerge/>
          </w:tcPr>
          <w:p w14:paraId="69EFFA21" w14:textId="77777777" w:rsidR="00C149CF" w:rsidRDefault="00C149CF" w:rsidP="00EA15A1"/>
        </w:tc>
        <w:tc>
          <w:tcPr>
            <w:tcW w:w="1134" w:type="dxa"/>
            <w:vMerge/>
          </w:tcPr>
          <w:p w14:paraId="365BC265" w14:textId="77777777" w:rsidR="00C149CF" w:rsidRDefault="00C149CF" w:rsidP="00EA15A1">
            <w:pPr>
              <w:jc w:val="center"/>
              <w:rPr>
                <w:sz w:val="44"/>
                <w:szCs w:val="44"/>
              </w:rPr>
            </w:pPr>
          </w:p>
        </w:tc>
        <w:tc>
          <w:tcPr>
            <w:tcW w:w="3402" w:type="dxa"/>
            <w:vAlign w:val="center"/>
          </w:tcPr>
          <w:p w14:paraId="793D6093" w14:textId="77777777" w:rsidR="00C149CF" w:rsidRPr="00BE1A08" w:rsidRDefault="00C149CF" w:rsidP="00EA15A1">
            <w:r w:rsidRPr="29F51AF9">
              <w:t xml:space="preserve">Anonymised Payroll (excel format only)                  </w:t>
            </w:r>
          </w:p>
        </w:tc>
        <w:tc>
          <w:tcPr>
            <w:tcW w:w="799" w:type="dxa"/>
            <w:vAlign w:val="center"/>
          </w:tcPr>
          <w:p w14:paraId="42AED6F9" w14:textId="77777777" w:rsidR="00C149CF" w:rsidRPr="00AA511E" w:rsidRDefault="00B64B2E" w:rsidP="00EA15A1">
            <w:pPr>
              <w:jc w:val="center"/>
              <w:rPr>
                <w:sz w:val="40"/>
                <w:szCs w:val="40"/>
              </w:rPr>
            </w:pPr>
            <w:sdt>
              <w:sdtPr>
                <w:rPr>
                  <w:sz w:val="40"/>
                  <w:szCs w:val="40"/>
                </w:rPr>
                <w:id w:val="-1592084968"/>
                <w14:checkbox>
                  <w14:checked w14:val="0"/>
                  <w14:checkedState w14:val="2612" w14:font="MS Gothic"/>
                  <w14:uncheckedState w14:val="2610" w14:font="MS Gothic"/>
                </w14:checkbox>
              </w:sdtPr>
              <w:sdtEndPr/>
              <w:sdtContent>
                <w:r w:rsidR="00C149CF" w:rsidRPr="00AA511E">
                  <w:rPr>
                    <w:rFonts w:ascii="MS Gothic" w:eastAsia="MS Gothic" w:hAnsi="MS Gothic" w:hint="eastAsia"/>
                    <w:sz w:val="40"/>
                    <w:szCs w:val="40"/>
                  </w:rPr>
                  <w:t>☐</w:t>
                </w:r>
              </w:sdtContent>
            </w:sdt>
          </w:p>
        </w:tc>
      </w:tr>
      <w:tr w:rsidR="00C149CF" w:rsidRPr="00AA511E" w14:paraId="2F043713" w14:textId="77777777" w:rsidTr="29F51AF9">
        <w:tc>
          <w:tcPr>
            <w:tcW w:w="3681" w:type="dxa"/>
            <w:vMerge/>
          </w:tcPr>
          <w:p w14:paraId="04BDE0B8" w14:textId="77777777" w:rsidR="00C149CF" w:rsidRDefault="00C149CF" w:rsidP="00EA15A1"/>
        </w:tc>
        <w:tc>
          <w:tcPr>
            <w:tcW w:w="1134" w:type="dxa"/>
            <w:vMerge/>
          </w:tcPr>
          <w:p w14:paraId="0362B682" w14:textId="77777777" w:rsidR="00C149CF" w:rsidRDefault="00C149CF" w:rsidP="00EA15A1">
            <w:pPr>
              <w:jc w:val="center"/>
              <w:rPr>
                <w:sz w:val="44"/>
                <w:szCs w:val="44"/>
              </w:rPr>
            </w:pPr>
          </w:p>
        </w:tc>
        <w:tc>
          <w:tcPr>
            <w:tcW w:w="3402" w:type="dxa"/>
            <w:vAlign w:val="center"/>
          </w:tcPr>
          <w:p w14:paraId="7D004D86" w14:textId="77777777" w:rsidR="00C149CF" w:rsidRPr="00BE1A08" w:rsidRDefault="00C149CF" w:rsidP="00EA15A1">
            <w:r w:rsidRPr="29F51AF9">
              <w:t>Accountant Certificate</w:t>
            </w:r>
          </w:p>
        </w:tc>
        <w:tc>
          <w:tcPr>
            <w:tcW w:w="799" w:type="dxa"/>
            <w:vAlign w:val="center"/>
          </w:tcPr>
          <w:p w14:paraId="0FAB05A5" w14:textId="77777777" w:rsidR="00C149CF" w:rsidRPr="00AA511E" w:rsidRDefault="00B64B2E" w:rsidP="00EA15A1">
            <w:pPr>
              <w:jc w:val="center"/>
              <w:rPr>
                <w:sz w:val="40"/>
                <w:szCs w:val="40"/>
              </w:rPr>
            </w:pPr>
            <w:sdt>
              <w:sdtPr>
                <w:rPr>
                  <w:sz w:val="40"/>
                  <w:szCs w:val="40"/>
                </w:rPr>
                <w:id w:val="-1244023143"/>
                <w14:checkbox>
                  <w14:checked w14:val="0"/>
                  <w14:checkedState w14:val="2612" w14:font="MS Gothic"/>
                  <w14:uncheckedState w14:val="2610" w14:font="MS Gothic"/>
                </w14:checkbox>
              </w:sdtPr>
              <w:sdtEndPr/>
              <w:sdtContent>
                <w:r w:rsidR="00C149CF" w:rsidRPr="00AA511E">
                  <w:rPr>
                    <w:rFonts w:ascii="MS Gothic" w:eastAsia="MS Gothic" w:hAnsi="MS Gothic" w:hint="eastAsia"/>
                    <w:sz w:val="40"/>
                    <w:szCs w:val="40"/>
                  </w:rPr>
                  <w:t>☐</w:t>
                </w:r>
              </w:sdtContent>
            </w:sdt>
          </w:p>
        </w:tc>
      </w:tr>
      <w:tr w:rsidR="00C149CF" w:rsidRPr="00AA511E" w14:paraId="4999818F" w14:textId="77777777" w:rsidTr="29F51AF9">
        <w:tc>
          <w:tcPr>
            <w:tcW w:w="3681" w:type="dxa"/>
            <w:vMerge w:val="restart"/>
          </w:tcPr>
          <w:p w14:paraId="4FC1AD37" w14:textId="77777777" w:rsidR="00C149CF" w:rsidRDefault="00C149CF" w:rsidP="00EA15A1">
            <w:r w:rsidRPr="29F51AF9">
              <w:t>Apprentices</w:t>
            </w:r>
          </w:p>
          <w:p w14:paraId="541F049A" w14:textId="77777777" w:rsidR="00C149CF" w:rsidRDefault="00C149CF" w:rsidP="00EA15A1">
            <w:r w:rsidRPr="29F51AF9">
              <w:t>(one piece of evidence needed)</w:t>
            </w:r>
          </w:p>
        </w:tc>
        <w:tc>
          <w:tcPr>
            <w:tcW w:w="1134" w:type="dxa"/>
            <w:vMerge w:val="restart"/>
          </w:tcPr>
          <w:p w14:paraId="450057D2" w14:textId="77777777" w:rsidR="00C149CF" w:rsidRDefault="00C149CF" w:rsidP="00EA15A1">
            <w:pPr>
              <w:jc w:val="center"/>
              <w:rPr>
                <w:sz w:val="44"/>
                <w:szCs w:val="44"/>
              </w:rPr>
            </w:pPr>
          </w:p>
        </w:tc>
        <w:tc>
          <w:tcPr>
            <w:tcW w:w="3402" w:type="dxa"/>
            <w:vAlign w:val="center"/>
          </w:tcPr>
          <w:p w14:paraId="3935DEE4" w14:textId="77777777" w:rsidR="00C149CF" w:rsidRPr="00AA511E" w:rsidRDefault="00C149CF" w:rsidP="00EA15A1">
            <w:r w:rsidRPr="29F51AF9">
              <w:t xml:space="preserve">Anonymised Payroll (excel format only)                  </w:t>
            </w:r>
          </w:p>
        </w:tc>
        <w:tc>
          <w:tcPr>
            <w:tcW w:w="799" w:type="dxa"/>
            <w:vAlign w:val="center"/>
          </w:tcPr>
          <w:p w14:paraId="62B4B53B" w14:textId="77777777" w:rsidR="00C149CF" w:rsidRPr="00AA511E" w:rsidRDefault="00B64B2E" w:rsidP="00EA15A1">
            <w:pPr>
              <w:jc w:val="center"/>
              <w:rPr>
                <w:sz w:val="40"/>
                <w:szCs w:val="40"/>
              </w:rPr>
            </w:pPr>
            <w:sdt>
              <w:sdtPr>
                <w:rPr>
                  <w:sz w:val="40"/>
                  <w:szCs w:val="40"/>
                </w:rPr>
                <w:id w:val="790011372"/>
                <w14:checkbox>
                  <w14:checked w14:val="0"/>
                  <w14:checkedState w14:val="2612" w14:font="MS Gothic"/>
                  <w14:uncheckedState w14:val="2610" w14:font="MS Gothic"/>
                </w14:checkbox>
              </w:sdtPr>
              <w:sdtEndPr/>
              <w:sdtContent>
                <w:r w:rsidR="00C149CF" w:rsidRPr="00AA511E">
                  <w:rPr>
                    <w:rFonts w:ascii="MS Gothic" w:eastAsia="MS Gothic" w:hAnsi="MS Gothic" w:hint="eastAsia"/>
                    <w:sz w:val="40"/>
                    <w:szCs w:val="40"/>
                  </w:rPr>
                  <w:t>☐</w:t>
                </w:r>
              </w:sdtContent>
            </w:sdt>
          </w:p>
        </w:tc>
      </w:tr>
      <w:tr w:rsidR="00C149CF" w:rsidRPr="00AA511E" w14:paraId="536778B9" w14:textId="77777777" w:rsidTr="29F51AF9">
        <w:tc>
          <w:tcPr>
            <w:tcW w:w="3681" w:type="dxa"/>
            <w:vMerge/>
          </w:tcPr>
          <w:p w14:paraId="210C1EB9" w14:textId="77777777" w:rsidR="00C149CF" w:rsidRDefault="00C149CF" w:rsidP="00EA15A1"/>
        </w:tc>
        <w:tc>
          <w:tcPr>
            <w:tcW w:w="1134" w:type="dxa"/>
            <w:vMerge/>
          </w:tcPr>
          <w:p w14:paraId="69035587" w14:textId="77777777" w:rsidR="00C149CF" w:rsidRDefault="00C149CF" w:rsidP="00EA15A1">
            <w:pPr>
              <w:jc w:val="center"/>
              <w:rPr>
                <w:sz w:val="44"/>
                <w:szCs w:val="44"/>
              </w:rPr>
            </w:pPr>
          </w:p>
        </w:tc>
        <w:tc>
          <w:tcPr>
            <w:tcW w:w="3402" w:type="dxa"/>
            <w:vAlign w:val="center"/>
          </w:tcPr>
          <w:p w14:paraId="3FF51055" w14:textId="77777777" w:rsidR="00C149CF" w:rsidRDefault="00C149CF" w:rsidP="00EA15A1">
            <w:r w:rsidRPr="29F51AF9">
              <w:t xml:space="preserve">Accountant Certificate </w:t>
            </w:r>
          </w:p>
        </w:tc>
        <w:tc>
          <w:tcPr>
            <w:tcW w:w="799" w:type="dxa"/>
            <w:vAlign w:val="center"/>
          </w:tcPr>
          <w:p w14:paraId="3780631F" w14:textId="77777777" w:rsidR="00C149CF" w:rsidRPr="00AA511E" w:rsidRDefault="00B64B2E" w:rsidP="00EA15A1">
            <w:pPr>
              <w:jc w:val="center"/>
              <w:rPr>
                <w:sz w:val="40"/>
                <w:szCs w:val="40"/>
              </w:rPr>
            </w:pPr>
            <w:sdt>
              <w:sdtPr>
                <w:rPr>
                  <w:sz w:val="40"/>
                  <w:szCs w:val="40"/>
                </w:rPr>
                <w:id w:val="-766928455"/>
                <w14:checkbox>
                  <w14:checked w14:val="0"/>
                  <w14:checkedState w14:val="2612" w14:font="MS Gothic"/>
                  <w14:uncheckedState w14:val="2610" w14:font="MS Gothic"/>
                </w14:checkbox>
              </w:sdtPr>
              <w:sdtEndPr/>
              <w:sdtContent>
                <w:r w:rsidR="00C149CF" w:rsidRPr="00AA511E">
                  <w:rPr>
                    <w:rFonts w:ascii="MS Gothic" w:eastAsia="MS Gothic" w:hAnsi="MS Gothic" w:hint="eastAsia"/>
                    <w:sz w:val="40"/>
                    <w:szCs w:val="40"/>
                  </w:rPr>
                  <w:t>☐</w:t>
                </w:r>
              </w:sdtContent>
            </w:sdt>
          </w:p>
        </w:tc>
      </w:tr>
      <w:tr w:rsidR="00C149CF" w:rsidRPr="00AA511E" w14:paraId="483AF631" w14:textId="77777777" w:rsidTr="29F51AF9">
        <w:tc>
          <w:tcPr>
            <w:tcW w:w="3681" w:type="dxa"/>
            <w:vMerge w:val="restart"/>
          </w:tcPr>
          <w:p w14:paraId="438F3097" w14:textId="77777777" w:rsidR="00C149CF" w:rsidRDefault="00C149CF" w:rsidP="00EA15A1">
            <w:r w:rsidRPr="29F51AF9">
              <w:t>16–</w:t>
            </w:r>
            <w:bookmarkStart w:id="10" w:name="_Int_dlkpbqx4"/>
            <w:r w:rsidRPr="29F51AF9">
              <w:t>17 year old</w:t>
            </w:r>
            <w:bookmarkEnd w:id="10"/>
            <w:r w:rsidRPr="29F51AF9">
              <w:t xml:space="preserve"> workers</w:t>
            </w:r>
          </w:p>
          <w:p w14:paraId="6747F376" w14:textId="77777777" w:rsidR="00C149CF" w:rsidRDefault="00C149CF" w:rsidP="00EA15A1">
            <w:r w:rsidRPr="29F51AF9">
              <w:t>(one piece of evidence needed)</w:t>
            </w:r>
          </w:p>
        </w:tc>
        <w:tc>
          <w:tcPr>
            <w:tcW w:w="1134" w:type="dxa"/>
            <w:vMerge w:val="restart"/>
          </w:tcPr>
          <w:p w14:paraId="4E53D134" w14:textId="77777777" w:rsidR="00C149CF" w:rsidRDefault="00C149CF" w:rsidP="00EA15A1">
            <w:pPr>
              <w:jc w:val="center"/>
              <w:rPr>
                <w:sz w:val="44"/>
                <w:szCs w:val="44"/>
              </w:rPr>
            </w:pPr>
          </w:p>
        </w:tc>
        <w:tc>
          <w:tcPr>
            <w:tcW w:w="3402" w:type="dxa"/>
          </w:tcPr>
          <w:p w14:paraId="008DA1D8" w14:textId="1D7B672B" w:rsidR="00C149CF" w:rsidRPr="00AA511E" w:rsidRDefault="00C149CF" w:rsidP="00EA15A1">
            <w:r w:rsidRPr="29F51AF9">
              <w:t xml:space="preserve">Anonymised Payroll (excel format only)                                        </w:t>
            </w:r>
          </w:p>
        </w:tc>
        <w:tc>
          <w:tcPr>
            <w:tcW w:w="799" w:type="dxa"/>
            <w:vAlign w:val="center"/>
          </w:tcPr>
          <w:p w14:paraId="548688CD" w14:textId="77777777" w:rsidR="00C149CF" w:rsidRPr="00AA511E" w:rsidRDefault="00B64B2E" w:rsidP="00EA15A1">
            <w:pPr>
              <w:jc w:val="center"/>
              <w:rPr>
                <w:sz w:val="40"/>
                <w:szCs w:val="40"/>
              </w:rPr>
            </w:pPr>
            <w:sdt>
              <w:sdtPr>
                <w:rPr>
                  <w:sz w:val="40"/>
                  <w:szCs w:val="40"/>
                </w:rPr>
                <w:id w:val="-253757997"/>
                <w14:checkbox>
                  <w14:checked w14:val="0"/>
                  <w14:checkedState w14:val="2612" w14:font="MS Gothic"/>
                  <w14:uncheckedState w14:val="2610" w14:font="MS Gothic"/>
                </w14:checkbox>
              </w:sdtPr>
              <w:sdtEndPr/>
              <w:sdtContent>
                <w:r w:rsidR="00C149CF" w:rsidRPr="00AA511E">
                  <w:rPr>
                    <w:rFonts w:ascii="MS Gothic" w:eastAsia="MS Gothic" w:hAnsi="MS Gothic" w:hint="eastAsia"/>
                    <w:sz w:val="40"/>
                    <w:szCs w:val="40"/>
                  </w:rPr>
                  <w:t>☐</w:t>
                </w:r>
              </w:sdtContent>
            </w:sdt>
          </w:p>
        </w:tc>
      </w:tr>
      <w:tr w:rsidR="00C149CF" w:rsidRPr="00AA511E" w14:paraId="6650C8AB" w14:textId="77777777" w:rsidTr="29F51AF9">
        <w:tc>
          <w:tcPr>
            <w:tcW w:w="3681" w:type="dxa"/>
            <w:vMerge/>
          </w:tcPr>
          <w:p w14:paraId="19039350" w14:textId="77777777" w:rsidR="00C149CF" w:rsidRDefault="00C149CF" w:rsidP="00EA15A1"/>
        </w:tc>
        <w:tc>
          <w:tcPr>
            <w:tcW w:w="1134" w:type="dxa"/>
            <w:vMerge/>
          </w:tcPr>
          <w:p w14:paraId="393731EA" w14:textId="77777777" w:rsidR="00C149CF" w:rsidRDefault="00C149CF" w:rsidP="00EA15A1">
            <w:pPr>
              <w:jc w:val="center"/>
              <w:rPr>
                <w:sz w:val="44"/>
                <w:szCs w:val="44"/>
              </w:rPr>
            </w:pPr>
          </w:p>
        </w:tc>
        <w:tc>
          <w:tcPr>
            <w:tcW w:w="3402" w:type="dxa"/>
          </w:tcPr>
          <w:p w14:paraId="1582AD49" w14:textId="77777777" w:rsidR="00C149CF" w:rsidRPr="00BE1A08" w:rsidRDefault="00C149CF" w:rsidP="00EA15A1">
            <w:r w:rsidRPr="29F51AF9">
              <w:t xml:space="preserve">Accountant Certificate                </w:t>
            </w:r>
          </w:p>
        </w:tc>
        <w:tc>
          <w:tcPr>
            <w:tcW w:w="799" w:type="dxa"/>
            <w:vAlign w:val="center"/>
          </w:tcPr>
          <w:p w14:paraId="513E83BD" w14:textId="77777777" w:rsidR="00C149CF" w:rsidRPr="00AA511E" w:rsidRDefault="00B64B2E" w:rsidP="00EA15A1">
            <w:pPr>
              <w:jc w:val="center"/>
              <w:rPr>
                <w:sz w:val="40"/>
                <w:szCs w:val="40"/>
              </w:rPr>
            </w:pPr>
            <w:sdt>
              <w:sdtPr>
                <w:rPr>
                  <w:sz w:val="40"/>
                  <w:szCs w:val="40"/>
                </w:rPr>
                <w:id w:val="144092448"/>
                <w14:checkbox>
                  <w14:checked w14:val="0"/>
                  <w14:checkedState w14:val="2612" w14:font="MS Gothic"/>
                  <w14:uncheckedState w14:val="2610" w14:font="MS Gothic"/>
                </w14:checkbox>
              </w:sdtPr>
              <w:sdtEndPr/>
              <w:sdtContent>
                <w:r w:rsidR="00C149CF">
                  <w:rPr>
                    <w:rFonts w:ascii="MS Gothic" w:eastAsia="MS Gothic" w:hAnsi="MS Gothic" w:hint="eastAsia"/>
                    <w:sz w:val="40"/>
                    <w:szCs w:val="40"/>
                  </w:rPr>
                  <w:t>☐</w:t>
                </w:r>
              </w:sdtContent>
            </w:sdt>
          </w:p>
        </w:tc>
      </w:tr>
      <w:tr w:rsidR="00C149CF" w:rsidRPr="00AA511E" w14:paraId="4A42FB0C" w14:textId="77777777" w:rsidTr="29F51AF9">
        <w:tc>
          <w:tcPr>
            <w:tcW w:w="3681" w:type="dxa"/>
          </w:tcPr>
          <w:p w14:paraId="442F2E40" w14:textId="77777777" w:rsidR="00C149CF" w:rsidRDefault="00C149CF" w:rsidP="00EA15A1">
            <w:r w:rsidRPr="29F51AF9">
              <w:t>Relevant contracted and agency staff</w:t>
            </w:r>
          </w:p>
        </w:tc>
        <w:tc>
          <w:tcPr>
            <w:tcW w:w="1134" w:type="dxa"/>
          </w:tcPr>
          <w:p w14:paraId="610E16D4" w14:textId="77777777" w:rsidR="00C149CF" w:rsidRDefault="00C149CF" w:rsidP="00EA15A1">
            <w:pPr>
              <w:jc w:val="center"/>
              <w:rPr>
                <w:sz w:val="44"/>
                <w:szCs w:val="44"/>
              </w:rPr>
            </w:pPr>
          </w:p>
        </w:tc>
        <w:tc>
          <w:tcPr>
            <w:tcW w:w="3402" w:type="dxa"/>
          </w:tcPr>
          <w:p w14:paraId="748EAB17" w14:textId="77777777" w:rsidR="00C149CF" w:rsidRPr="005B6FD8" w:rsidRDefault="00C149CF" w:rsidP="00EA15A1">
            <w:r w:rsidRPr="29F51AF9">
              <w:t>Anonymised copy of relevant contract</w:t>
            </w:r>
          </w:p>
        </w:tc>
        <w:tc>
          <w:tcPr>
            <w:tcW w:w="799" w:type="dxa"/>
            <w:vAlign w:val="center"/>
          </w:tcPr>
          <w:p w14:paraId="204676A9" w14:textId="77777777" w:rsidR="00C149CF" w:rsidRPr="00AA511E" w:rsidRDefault="00B64B2E" w:rsidP="00EA15A1">
            <w:pPr>
              <w:jc w:val="center"/>
              <w:rPr>
                <w:sz w:val="40"/>
                <w:szCs w:val="40"/>
              </w:rPr>
            </w:pPr>
            <w:sdt>
              <w:sdtPr>
                <w:rPr>
                  <w:sz w:val="40"/>
                  <w:szCs w:val="40"/>
                </w:rPr>
                <w:id w:val="-1396976309"/>
                <w14:checkbox>
                  <w14:checked w14:val="0"/>
                  <w14:checkedState w14:val="2612" w14:font="MS Gothic"/>
                  <w14:uncheckedState w14:val="2610" w14:font="MS Gothic"/>
                </w14:checkbox>
              </w:sdtPr>
              <w:sdtEndPr/>
              <w:sdtContent>
                <w:r w:rsidR="00C149CF">
                  <w:rPr>
                    <w:rFonts w:ascii="MS Gothic" w:eastAsia="MS Gothic" w:hAnsi="MS Gothic" w:hint="eastAsia"/>
                    <w:sz w:val="40"/>
                    <w:szCs w:val="40"/>
                  </w:rPr>
                  <w:t>☐</w:t>
                </w:r>
              </w:sdtContent>
            </w:sdt>
          </w:p>
        </w:tc>
      </w:tr>
      <w:tr w:rsidR="00C149CF" w:rsidRPr="00AA511E" w14:paraId="222CF7D6" w14:textId="77777777" w:rsidTr="29F51AF9">
        <w:tc>
          <w:tcPr>
            <w:tcW w:w="3681" w:type="dxa"/>
          </w:tcPr>
          <w:p w14:paraId="06A5EA68" w14:textId="77777777" w:rsidR="00C149CF" w:rsidRDefault="00C149CF" w:rsidP="00EA15A1">
            <w:r w:rsidRPr="29F51AF9">
              <w:t>Total Staff</w:t>
            </w:r>
          </w:p>
        </w:tc>
        <w:tc>
          <w:tcPr>
            <w:tcW w:w="1134" w:type="dxa"/>
          </w:tcPr>
          <w:p w14:paraId="261E529A" w14:textId="77777777" w:rsidR="00C149CF" w:rsidRDefault="00C149CF" w:rsidP="00EA15A1">
            <w:pPr>
              <w:jc w:val="center"/>
              <w:rPr>
                <w:sz w:val="44"/>
                <w:szCs w:val="44"/>
              </w:rPr>
            </w:pPr>
          </w:p>
        </w:tc>
        <w:tc>
          <w:tcPr>
            <w:tcW w:w="3402" w:type="dxa"/>
          </w:tcPr>
          <w:p w14:paraId="7453A7F9" w14:textId="77777777" w:rsidR="00C149CF" w:rsidRDefault="00C149CF" w:rsidP="00EA15A1"/>
        </w:tc>
        <w:tc>
          <w:tcPr>
            <w:tcW w:w="799" w:type="dxa"/>
            <w:vAlign w:val="center"/>
          </w:tcPr>
          <w:p w14:paraId="485FE6FB" w14:textId="77777777" w:rsidR="00C149CF" w:rsidRDefault="00C149CF" w:rsidP="00EA15A1">
            <w:pPr>
              <w:jc w:val="center"/>
              <w:rPr>
                <w:sz w:val="40"/>
                <w:szCs w:val="40"/>
              </w:rPr>
            </w:pPr>
          </w:p>
        </w:tc>
      </w:tr>
    </w:tbl>
    <w:p w14:paraId="17035E19" w14:textId="7EF860F1" w:rsidR="29F51AF9" w:rsidRDefault="00C149CF" w:rsidP="00AF30CD">
      <w:pPr>
        <w:pStyle w:val="Heading1"/>
      </w:pPr>
      <w:bookmarkStart w:id="11" w:name="_Form_B"/>
      <w:bookmarkStart w:id="12" w:name="_Ref155358215"/>
      <w:bookmarkEnd w:id="11"/>
      <w:r w:rsidRPr="29F51AF9">
        <w:lastRenderedPageBreak/>
        <w:t>Form B</w:t>
      </w:r>
      <w:bookmarkEnd w:id="12"/>
    </w:p>
    <w:p w14:paraId="27FD40CC" w14:textId="3BB258B1" w:rsidR="29F51AF9" w:rsidRDefault="00C149CF" w:rsidP="00AF30CD">
      <w:pPr>
        <w:pStyle w:val="Heading2"/>
      </w:pPr>
      <w:r w:rsidRPr="29F51AF9">
        <w:rPr>
          <w:rFonts w:cs="Arial"/>
        </w:rPr>
        <w:t>Exception request if non-c</w:t>
      </w:r>
      <w:r w:rsidRPr="29F51AF9">
        <w:t>ompliant on real Living Wage</w:t>
      </w:r>
    </w:p>
    <w:p w14:paraId="18D466AE" w14:textId="1BD383A6" w:rsidR="29F51AF9" w:rsidRDefault="00C149CF" w:rsidP="29F51AF9">
      <w:r w:rsidRPr="29F51AF9">
        <w:t>If you are not currently able to fully comply with the real Living Wage criteria, please complete the statement below</w:t>
      </w:r>
      <w:r>
        <w:t xml:space="preserve"> </w:t>
      </w:r>
      <w:r w:rsidRPr="29F51AF9">
        <w:rPr>
          <w:rFonts w:eastAsia="Arial" w:cs="Arial"/>
        </w:rPr>
        <w:t>and amend relevant text in bold</w:t>
      </w:r>
      <w:r>
        <w:t>:</w:t>
      </w:r>
    </w:p>
    <w:p w14:paraId="4659E3AD" w14:textId="100CCF73" w:rsidR="29F51AF9" w:rsidRDefault="00C149CF" w:rsidP="29F51AF9">
      <w:pPr>
        <w:spacing w:before="360"/>
      </w:pPr>
      <w:r w:rsidRPr="29F51AF9">
        <w:t xml:space="preserve">Although </w:t>
      </w:r>
      <w:sdt>
        <w:sdtPr>
          <w:rPr>
            <w:b/>
            <w:bCs/>
          </w:rPr>
          <w:alias w:val="Company"/>
          <w:tag w:val=""/>
          <w:id w:val="-135879169"/>
          <w:placeholder>
            <w:docPart w:val="90BC25E355CB4DCBA1FF5983192C9455"/>
          </w:placeholder>
          <w:dataBinding w:prefixMappings="xmlns:ns0='http://schemas.openxmlformats.org/officeDocument/2006/extended-properties' " w:xpath="/ns0:Properties[1]/ns0:Company[1]" w:storeItemID="{6668398D-A668-4E3E-A5EB-62B293D839F1}"/>
          <w:text/>
        </w:sdtPr>
        <w:sdtEndPr/>
        <w:sdtContent>
          <w:r w:rsidR="008163E3">
            <w:rPr>
              <w:b/>
              <w:bCs/>
            </w:rPr>
            <w:t>Company/organisation name</w:t>
          </w:r>
        </w:sdtContent>
      </w:sdt>
      <w:r w:rsidRPr="29F51AF9">
        <w:t xml:space="preserve"> is committed to advancing the Fair Work First criteria we cannot afford to pay the real Living Wage to </w:t>
      </w:r>
      <w:r w:rsidRPr="0032677B">
        <w:rPr>
          <w:b/>
          <w:bCs/>
        </w:rPr>
        <w:t>[all direct employees</w:t>
      </w:r>
      <w:r>
        <w:rPr>
          <w:b/>
          <w:bCs/>
        </w:rPr>
        <w:t xml:space="preserve"> </w:t>
      </w:r>
      <w:r w:rsidRPr="0032677B">
        <w:rPr>
          <w:b/>
          <w:bCs/>
        </w:rPr>
        <w:t>/ 16–1</w:t>
      </w:r>
      <w:r>
        <w:rPr>
          <w:b/>
          <w:bCs/>
        </w:rPr>
        <w:t>7</w:t>
      </w:r>
      <w:r w:rsidRPr="0032677B">
        <w:rPr>
          <w:b/>
          <w:bCs/>
        </w:rPr>
        <w:t>-year-olds / apprentices / contracted and agency staff - delete as appropriate]</w:t>
      </w:r>
      <w:r w:rsidRPr="29F51AF9">
        <w:t>. We are therefore seeking an exception based on the information provided below in Part A.</w:t>
      </w:r>
    </w:p>
    <w:p w14:paraId="774F4A65" w14:textId="19523E96" w:rsidR="29F51AF9" w:rsidRDefault="00B64B2E" w:rsidP="29F51AF9">
      <w:pPr>
        <w:spacing w:before="360"/>
      </w:pPr>
      <w:hyperlink w:anchor="_Part_A">
        <w:r w:rsidR="00C149CF" w:rsidRPr="29F51AF9">
          <w:rPr>
            <w:rStyle w:val="Hyperlink"/>
          </w:rPr>
          <w:t>Part A</w:t>
        </w:r>
      </w:hyperlink>
      <w:r w:rsidR="00C149CF" w:rsidRPr="29F51AF9">
        <w:t xml:space="preserve"> is to be completed by the organisation.</w:t>
      </w:r>
    </w:p>
    <w:p w14:paraId="21D000C8" w14:textId="2024DCD4" w:rsidR="00C149CF" w:rsidRPr="0032677B" w:rsidRDefault="00B64B2E" w:rsidP="00C149CF">
      <w:hyperlink w:anchor="_Part_B_(completed">
        <w:r w:rsidR="00C149CF" w:rsidRPr="29F51AF9">
          <w:rPr>
            <w:rStyle w:val="Hyperlink"/>
          </w:rPr>
          <w:t>Part B</w:t>
        </w:r>
      </w:hyperlink>
      <w:r w:rsidR="00C149CF" w:rsidRPr="29F51AF9">
        <w:t xml:space="preserve"> is to be completed by a senior authorising/accountable officer of Transport Scotland.</w:t>
      </w:r>
    </w:p>
    <w:p w14:paraId="43BAC4EF" w14:textId="77777777" w:rsidR="00C149CF" w:rsidRDefault="00C149CF" w:rsidP="00C149CF">
      <w:pPr>
        <w:rPr>
          <w:b/>
          <w:bCs/>
        </w:rPr>
      </w:pPr>
      <w:r>
        <w:rPr>
          <w:b/>
          <w:bCs/>
        </w:rPr>
        <w:br w:type="page"/>
      </w:r>
    </w:p>
    <w:p w14:paraId="6F21DB37" w14:textId="77777777" w:rsidR="00C149CF" w:rsidRDefault="00C149CF" w:rsidP="00C149CF">
      <w:pPr>
        <w:jc w:val="center"/>
        <w:rPr>
          <w:b/>
          <w:bCs/>
          <w:szCs w:val="24"/>
        </w:rPr>
        <w:sectPr w:rsidR="00C149CF" w:rsidSect="00E03FB3">
          <w:pgSz w:w="11906" w:h="16838" w:code="9"/>
          <w:pgMar w:top="1843" w:right="1440" w:bottom="1440" w:left="1440" w:header="720" w:footer="720" w:gutter="0"/>
          <w:cols w:space="708"/>
          <w:docGrid w:linePitch="360"/>
        </w:sectPr>
      </w:pPr>
    </w:p>
    <w:p w14:paraId="3CDC9433" w14:textId="569528D6" w:rsidR="29F51AF9" w:rsidRDefault="00C149CF" w:rsidP="00AF30CD">
      <w:pPr>
        <w:pStyle w:val="Heading2"/>
      </w:pPr>
      <w:r w:rsidRPr="29F51AF9">
        <w:lastRenderedPageBreak/>
        <w:t>Request for a limited exception to the real Living Wage condition for grants</w:t>
      </w:r>
    </w:p>
    <w:p w14:paraId="7FBDF4AD" w14:textId="7C55C616" w:rsidR="29F51AF9" w:rsidRDefault="00C149CF" w:rsidP="00AF30CD">
      <w:pPr>
        <w:pStyle w:val="Heading3"/>
      </w:pPr>
      <w:bookmarkStart w:id="13" w:name="_Part_A"/>
      <w:bookmarkEnd w:id="13"/>
      <w:r w:rsidRPr="29F51AF9">
        <w:t>Part A</w:t>
      </w:r>
    </w:p>
    <w:p w14:paraId="5A5C68B8" w14:textId="5ACFD7E4" w:rsidR="29F51AF9" w:rsidRDefault="00C149CF" w:rsidP="29F51AF9">
      <w:pPr>
        <w:rPr>
          <w:b/>
          <w:bCs/>
        </w:rPr>
      </w:pPr>
      <w:r w:rsidRPr="29F51AF9">
        <w:rPr>
          <w:b/>
          <w:bCs/>
        </w:rPr>
        <w:t>Name of organisation seeking a limited exception</w:t>
      </w:r>
    </w:p>
    <w:sdt>
      <w:sdtPr>
        <w:alias w:val="Company"/>
        <w:tag w:val=""/>
        <w:id w:val="170922021"/>
        <w:placeholder>
          <w:docPart w:val="EB9AB67C00BB4415BAE1AA7F3816C98A"/>
        </w:placeholder>
        <w:dataBinding w:prefixMappings="xmlns:ns0='http://schemas.openxmlformats.org/officeDocument/2006/extended-properties' " w:xpath="/ns0:Properties[1]/ns0:Company[1]" w:storeItemID="{6668398D-A668-4E3E-A5EB-62B293D839F1}"/>
        <w:text/>
      </w:sdtPr>
      <w:sdtEndPr/>
      <w:sdtContent>
        <w:p w14:paraId="24E50AB1" w14:textId="5CFAE0AD" w:rsidR="29F51AF9" w:rsidRDefault="008163E3" w:rsidP="00AF30CD">
          <w:pPr>
            <w:spacing w:before="120"/>
          </w:pPr>
          <w:r>
            <w:t>Company/organisation name</w:t>
          </w:r>
        </w:p>
      </w:sdtContent>
    </w:sdt>
    <w:p w14:paraId="32F39F8D" w14:textId="01A789D9" w:rsidR="29F51AF9" w:rsidRDefault="00C149CF" w:rsidP="29F51AF9">
      <w:pPr>
        <w:spacing w:before="360" w:after="360"/>
      </w:pPr>
      <w:r w:rsidRPr="29F51AF9">
        <w:t xml:space="preserve">The case for an exception must </w:t>
      </w:r>
      <w:bookmarkStart w:id="14" w:name="_Int_44IWouB3"/>
      <w:r w:rsidRPr="29F51AF9">
        <w:t>address but</w:t>
      </w:r>
      <w:bookmarkEnd w:id="14"/>
      <w:r w:rsidRPr="29F51AF9">
        <w:t xml:space="preserve"> need not be limited to the following points. Each case will be assessed on the individual basis of affordability of the requirement for the applicant organisation. </w:t>
      </w:r>
    </w:p>
    <w:p w14:paraId="7BB8A903" w14:textId="77777777" w:rsidR="00C149CF" w:rsidRPr="000E0BBA" w:rsidRDefault="00C149CF" w:rsidP="29F51AF9">
      <w:pPr>
        <w:pStyle w:val="Standout"/>
        <w:rPr>
          <w:b w:val="0"/>
        </w:rPr>
      </w:pPr>
      <w:r w:rsidRPr="29F51AF9">
        <w:rPr>
          <w:b w:val="0"/>
        </w:rPr>
        <w:t>All questions must be responded to.</w:t>
      </w:r>
    </w:p>
    <w:p w14:paraId="1706CB14" w14:textId="68D50794" w:rsidR="29F51AF9" w:rsidRPr="00AF30CD" w:rsidRDefault="0037051A" w:rsidP="00AF30CD">
      <w:pPr>
        <w:pStyle w:val="ListParagraph"/>
        <w:numPr>
          <w:ilvl w:val="0"/>
          <w:numId w:val="43"/>
        </w:numPr>
        <w:spacing w:before="360" w:beforeAutospacing="0" w:line="240" w:lineRule="auto"/>
        <w:rPr>
          <w:b/>
          <w:bCs/>
        </w:rPr>
      </w:pPr>
      <w:r w:rsidRPr="29F51AF9">
        <w:rPr>
          <w:b/>
          <w:bCs/>
        </w:rPr>
        <w:t>Which part(s) of the workforce the organisation is requesting a limited exception for, e.g. apprentices, 16–</w:t>
      </w:r>
      <w:bookmarkStart w:id="15" w:name="_Int_YQYSaF9g"/>
      <w:r w:rsidRPr="29F51AF9">
        <w:rPr>
          <w:b/>
          <w:bCs/>
        </w:rPr>
        <w:t>17 year olds</w:t>
      </w:r>
      <w:bookmarkEnd w:id="15"/>
      <w:r w:rsidRPr="29F51AF9">
        <w:rPr>
          <w:b/>
          <w:bCs/>
        </w:rPr>
        <w:t>?</w:t>
      </w:r>
    </w:p>
    <w:tbl>
      <w:tblPr>
        <w:tblStyle w:val="TableGrid"/>
        <w:tblW w:w="0" w:type="auto"/>
        <w:tblLook w:val="04A0" w:firstRow="1" w:lastRow="0" w:firstColumn="1" w:lastColumn="0" w:noHBand="0" w:noVBand="1"/>
      </w:tblPr>
      <w:tblGrid>
        <w:gridCol w:w="3397"/>
        <w:gridCol w:w="709"/>
      </w:tblGrid>
      <w:tr w:rsidR="00C149CF" w14:paraId="45491FC0" w14:textId="77777777" w:rsidTr="29F51AF9">
        <w:tc>
          <w:tcPr>
            <w:tcW w:w="3397" w:type="dxa"/>
            <w:vAlign w:val="center"/>
          </w:tcPr>
          <w:p w14:paraId="7AC0AA2B" w14:textId="77777777" w:rsidR="00C149CF" w:rsidRDefault="00C149CF" w:rsidP="00EA15A1">
            <w:pPr>
              <w:rPr>
                <w:b/>
                <w:bCs/>
              </w:rPr>
            </w:pPr>
            <w:r w:rsidRPr="221F6129">
              <w:rPr>
                <w:rFonts w:cs="Arial"/>
              </w:rPr>
              <w:t xml:space="preserve">Directly </w:t>
            </w:r>
            <w:r>
              <w:rPr>
                <w:rFonts w:cs="Arial"/>
              </w:rPr>
              <w:t>e</w:t>
            </w:r>
            <w:r w:rsidRPr="221F6129">
              <w:rPr>
                <w:rFonts w:cs="Arial"/>
              </w:rPr>
              <w:t xml:space="preserve">mployed </w:t>
            </w:r>
            <w:r>
              <w:rPr>
                <w:rFonts w:cs="Arial"/>
              </w:rPr>
              <w:t>s</w:t>
            </w:r>
            <w:r w:rsidRPr="221F6129">
              <w:rPr>
                <w:rFonts w:cs="Arial"/>
              </w:rPr>
              <w:t>taff</w:t>
            </w:r>
            <w:r>
              <w:rPr>
                <w:rFonts w:cs="Arial"/>
              </w:rPr>
              <w:t xml:space="preserve"> aged 18 and over (excluding apprentices)</w:t>
            </w:r>
          </w:p>
        </w:tc>
        <w:tc>
          <w:tcPr>
            <w:tcW w:w="709" w:type="dxa"/>
            <w:vAlign w:val="center"/>
          </w:tcPr>
          <w:p w14:paraId="4C4D1C72" w14:textId="77777777" w:rsidR="00C149CF" w:rsidRPr="000E0BBA" w:rsidRDefault="00B64B2E" w:rsidP="00EA15A1">
            <w:pPr>
              <w:jc w:val="center"/>
              <w:rPr>
                <w:rFonts w:cs="Arial"/>
              </w:rPr>
            </w:pPr>
            <w:sdt>
              <w:sdtPr>
                <w:rPr>
                  <w:rFonts w:cs="Arial"/>
                  <w:sz w:val="40"/>
                  <w:szCs w:val="40"/>
                </w:rPr>
                <w:id w:val="1574693672"/>
                <w14:checkbox>
                  <w14:checked w14:val="0"/>
                  <w14:checkedState w14:val="2612" w14:font="MS Gothic"/>
                  <w14:uncheckedState w14:val="2610" w14:font="MS Gothic"/>
                </w14:checkbox>
              </w:sdtPr>
              <w:sdtEndPr/>
              <w:sdtContent>
                <w:r w:rsidR="00C149CF" w:rsidRPr="0047385A">
                  <w:rPr>
                    <w:rFonts w:ascii="Segoe UI Symbol" w:eastAsia="MS Gothic" w:hAnsi="Segoe UI Symbol" w:cs="Segoe UI Symbol"/>
                    <w:sz w:val="40"/>
                    <w:szCs w:val="40"/>
                  </w:rPr>
                  <w:t>☐</w:t>
                </w:r>
              </w:sdtContent>
            </w:sdt>
          </w:p>
        </w:tc>
      </w:tr>
      <w:tr w:rsidR="00C149CF" w14:paraId="165B580A" w14:textId="77777777" w:rsidTr="29F51AF9">
        <w:tc>
          <w:tcPr>
            <w:tcW w:w="3397" w:type="dxa"/>
            <w:vAlign w:val="center"/>
          </w:tcPr>
          <w:p w14:paraId="2153D687" w14:textId="77777777" w:rsidR="00C149CF" w:rsidRDefault="00C149CF" w:rsidP="00EA15A1">
            <w:pPr>
              <w:rPr>
                <w:b/>
                <w:bCs/>
              </w:rPr>
            </w:pPr>
            <w:r w:rsidRPr="29F51AF9">
              <w:rPr>
                <w:rFonts w:cs="Arial"/>
              </w:rPr>
              <w:t>16–</w:t>
            </w:r>
            <w:bookmarkStart w:id="16" w:name="_Int_9lwudD3O"/>
            <w:r w:rsidRPr="29F51AF9">
              <w:rPr>
                <w:rFonts w:cs="Arial"/>
              </w:rPr>
              <w:t>17 year olds</w:t>
            </w:r>
            <w:bookmarkEnd w:id="16"/>
          </w:p>
        </w:tc>
        <w:tc>
          <w:tcPr>
            <w:tcW w:w="709" w:type="dxa"/>
            <w:vAlign w:val="center"/>
          </w:tcPr>
          <w:p w14:paraId="2859C15A" w14:textId="77777777" w:rsidR="00C149CF" w:rsidRPr="000E0BBA" w:rsidRDefault="00B64B2E" w:rsidP="00EA15A1">
            <w:pPr>
              <w:jc w:val="center"/>
              <w:rPr>
                <w:rFonts w:cs="Arial"/>
              </w:rPr>
            </w:pPr>
            <w:sdt>
              <w:sdtPr>
                <w:rPr>
                  <w:rFonts w:cs="Arial"/>
                  <w:sz w:val="40"/>
                  <w:szCs w:val="40"/>
                </w:rPr>
                <w:id w:val="-694455571"/>
                <w14:checkbox>
                  <w14:checked w14:val="0"/>
                  <w14:checkedState w14:val="2612" w14:font="MS Gothic"/>
                  <w14:uncheckedState w14:val="2610" w14:font="MS Gothic"/>
                </w14:checkbox>
              </w:sdtPr>
              <w:sdtEndPr/>
              <w:sdtContent>
                <w:r w:rsidR="00C149CF" w:rsidRPr="0047385A">
                  <w:rPr>
                    <w:rFonts w:ascii="Segoe UI Symbol" w:eastAsia="MS Gothic" w:hAnsi="Segoe UI Symbol" w:cs="Segoe UI Symbol"/>
                    <w:sz w:val="40"/>
                    <w:szCs w:val="40"/>
                  </w:rPr>
                  <w:t>☐</w:t>
                </w:r>
              </w:sdtContent>
            </w:sdt>
          </w:p>
        </w:tc>
      </w:tr>
      <w:tr w:rsidR="00C149CF" w14:paraId="23BD8ADD" w14:textId="77777777" w:rsidTr="29F51AF9">
        <w:tc>
          <w:tcPr>
            <w:tcW w:w="3397" w:type="dxa"/>
            <w:vAlign w:val="center"/>
          </w:tcPr>
          <w:p w14:paraId="494D2FE7" w14:textId="77777777" w:rsidR="00C149CF" w:rsidRDefault="00C149CF" w:rsidP="00EA15A1">
            <w:pPr>
              <w:rPr>
                <w:b/>
                <w:bCs/>
              </w:rPr>
            </w:pPr>
            <w:r w:rsidRPr="221F6129">
              <w:rPr>
                <w:rFonts w:cs="Arial"/>
              </w:rPr>
              <w:t>Apprentices</w:t>
            </w:r>
          </w:p>
        </w:tc>
        <w:tc>
          <w:tcPr>
            <w:tcW w:w="709" w:type="dxa"/>
            <w:vAlign w:val="center"/>
          </w:tcPr>
          <w:p w14:paraId="31339A91" w14:textId="77777777" w:rsidR="00C149CF" w:rsidRPr="000E0BBA" w:rsidRDefault="00B64B2E" w:rsidP="00EA15A1">
            <w:pPr>
              <w:jc w:val="center"/>
              <w:rPr>
                <w:rFonts w:cs="Arial"/>
              </w:rPr>
            </w:pPr>
            <w:sdt>
              <w:sdtPr>
                <w:rPr>
                  <w:rFonts w:cs="Arial"/>
                  <w:sz w:val="40"/>
                  <w:szCs w:val="40"/>
                </w:rPr>
                <w:id w:val="1382522151"/>
                <w14:checkbox>
                  <w14:checked w14:val="0"/>
                  <w14:checkedState w14:val="2612" w14:font="MS Gothic"/>
                  <w14:uncheckedState w14:val="2610" w14:font="MS Gothic"/>
                </w14:checkbox>
              </w:sdtPr>
              <w:sdtEndPr/>
              <w:sdtContent>
                <w:r w:rsidR="00C149CF" w:rsidRPr="0047385A">
                  <w:rPr>
                    <w:rFonts w:ascii="Segoe UI Symbol" w:eastAsia="MS Gothic" w:hAnsi="Segoe UI Symbol" w:cs="Segoe UI Symbol"/>
                    <w:sz w:val="40"/>
                    <w:szCs w:val="40"/>
                  </w:rPr>
                  <w:t>☐</w:t>
                </w:r>
              </w:sdtContent>
            </w:sdt>
          </w:p>
        </w:tc>
      </w:tr>
      <w:tr w:rsidR="00C149CF" w14:paraId="680E27F0" w14:textId="77777777" w:rsidTr="29F51AF9">
        <w:tc>
          <w:tcPr>
            <w:tcW w:w="3397" w:type="dxa"/>
            <w:vAlign w:val="center"/>
          </w:tcPr>
          <w:p w14:paraId="39850020" w14:textId="77777777" w:rsidR="00C149CF" w:rsidRDefault="00C149CF" w:rsidP="00EA15A1">
            <w:pPr>
              <w:rPr>
                <w:b/>
                <w:bCs/>
              </w:rPr>
            </w:pPr>
            <w:r>
              <w:rPr>
                <w:rFonts w:cs="Arial"/>
              </w:rPr>
              <w:t>Relevant c</w:t>
            </w:r>
            <w:r w:rsidRPr="221F6129">
              <w:rPr>
                <w:rFonts w:cs="Arial"/>
              </w:rPr>
              <w:t>ontracted or agency staff</w:t>
            </w:r>
          </w:p>
        </w:tc>
        <w:tc>
          <w:tcPr>
            <w:tcW w:w="709" w:type="dxa"/>
            <w:vAlign w:val="center"/>
          </w:tcPr>
          <w:p w14:paraId="3E629C2C" w14:textId="77777777" w:rsidR="00C149CF" w:rsidRPr="000E0BBA" w:rsidRDefault="00B64B2E" w:rsidP="00EA15A1">
            <w:pPr>
              <w:jc w:val="center"/>
              <w:rPr>
                <w:sz w:val="22"/>
                <w:szCs w:val="22"/>
              </w:rPr>
            </w:pPr>
            <w:sdt>
              <w:sdtPr>
                <w:rPr>
                  <w:rFonts w:cs="Arial"/>
                  <w:sz w:val="40"/>
                  <w:szCs w:val="40"/>
                </w:rPr>
                <w:id w:val="1679384358"/>
                <w14:checkbox>
                  <w14:checked w14:val="0"/>
                  <w14:checkedState w14:val="2612" w14:font="MS Gothic"/>
                  <w14:uncheckedState w14:val="2610" w14:font="MS Gothic"/>
                </w14:checkbox>
              </w:sdtPr>
              <w:sdtEndPr/>
              <w:sdtContent>
                <w:r w:rsidR="00C149CF" w:rsidRPr="0047385A">
                  <w:rPr>
                    <w:rFonts w:ascii="Segoe UI Symbol" w:eastAsia="MS Gothic" w:hAnsi="Segoe UI Symbol" w:cs="Segoe UI Symbol"/>
                    <w:sz w:val="40"/>
                    <w:szCs w:val="40"/>
                  </w:rPr>
                  <w:t>☐</w:t>
                </w:r>
              </w:sdtContent>
            </w:sdt>
          </w:p>
        </w:tc>
      </w:tr>
    </w:tbl>
    <w:p w14:paraId="021F07DF" w14:textId="77777777" w:rsidR="00C149CF" w:rsidRPr="009B211E" w:rsidRDefault="00C149CF" w:rsidP="00C149CF">
      <w:pPr>
        <w:pStyle w:val="ListParagraph"/>
        <w:ind w:left="284"/>
        <w:rPr>
          <w:sz w:val="22"/>
          <w:szCs w:val="18"/>
        </w:rPr>
      </w:pPr>
    </w:p>
    <w:p w14:paraId="7B7D95C7" w14:textId="7FE77D28" w:rsidR="00C149CF" w:rsidRPr="00504C98" w:rsidRDefault="00C149CF" w:rsidP="00504C98">
      <w:pPr>
        <w:pStyle w:val="ListParagraph"/>
        <w:numPr>
          <w:ilvl w:val="0"/>
          <w:numId w:val="43"/>
        </w:numPr>
        <w:spacing w:line="240" w:lineRule="auto"/>
        <w:rPr>
          <w:b/>
          <w:bCs/>
          <w:sz w:val="22"/>
          <w:szCs w:val="18"/>
        </w:rPr>
      </w:pPr>
      <w:r w:rsidRPr="29F51AF9">
        <w:rPr>
          <w:b/>
          <w:bCs/>
        </w:rPr>
        <w:t>Detail the current size of the overall workforce.</w:t>
      </w:r>
    </w:p>
    <w:tbl>
      <w:tblPr>
        <w:tblStyle w:val="TableGrid"/>
        <w:tblW w:w="0" w:type="auto"/>
        <w:tblLook w:val="04A0" w:firstRow="1" w:lastRow="0" w:firstColumn="1" w:lastColumn="0" w:noHBand="0" w:noVBand="1"/>
      </w:tblPr>
      <w:tblGrid>
        <w:gridCol w:w="4106"/>
      </w:tblGrid>
      <w:tr w:rsidR="00C149CF" w14:paraId="2C8C36C7" w14:textId="77777777" w:rsidTr="00EA15A1">
        <w:trPr>
          <w:trHeight w:val="584"/>
        </w:trPr>
        <w:tc>
          <w:tcPr>
            <w:tcW w:w="4106" w:type="dxa"/>
          </w:tcPr>
          <w:p w14:paraId="1BE7F419" w14:textId="77777777" w:rsidR="00C149CF" w:rsidRDefault="00C149CF" w:rsidP="00EA15A1">
            <w:pPr>
              <w:rPr>
                <w:b/>
                <w:bCs/>
                <w:sz w:val="22"/>
                <w:szCs w:val="18"/>
              </w:rPr>
            </w:pPr>
          </w:p>
        </w:tc>
      </w:tr>
    </w:tbl>
    <w:p w14:paraId="1670B324" w14:textId="77777777" w:rsidR="00C149CF" w:rsidRDefault="00C149CF" w:rsidP="00C149CF">
      <w:pPr>
        <w:rPr>
          <w:b/>
          <w:bCs/>
        </w:rPr>
      </w:pPr>
      <w:r>
        <w:br w:type="page"/>
      </w:r>
    </w:p>
    <w:p w14:paraId="7C951B94" w14:textId="34448A31" w:rsidR="00C149CF" w:rsidRPr="00504C98" w:rsidRDefault="00C149CF" w:rsidP="00504C98">
      <w:pPr>
        <w:pStyle w:val="ListParagraph"/>
        <w:numPr>
          <w:ilvl w:val="0"/>
          <w:numId w:val="43"/>
        </w:numPr>
        <w:spacing w:line="240" w:lineRule="auto"/>
        <w:rPr>
          <w:b/>
          <w:bCs/>
          <w:sz w:val="22"/>
          <w:szCs w:val="18"/>
        </w:rPr>
      </w:pPr>
      <w:r w:rsidRPr="29F51AF9">
        <w:rPr>
          <w:b/>
          <w:bCs/>
        </w:rPr>
        <w:lastRenderedPageBreak/>
        <w:t>Detail number of workers currently in each part(s) of the workforce identified at (1).</w:t>
      </w:r>
    </w:p>
    <w:tbl>
      <w:tblPr>
        <w:tblStyle w:val="TableGrid"/>
        <w:tblW w:w="0" w:type="auto"/>
        <w:tblLook w:val="04A0" w:firstRow="1" w:lastRow="0" w:firstColumn="1" w:lastColumn="0" w:noHBand="0" w:noVBand="1"/>
      </w:tblPr>
      <w:tblGrid>
        <w:gridCol w:w="4531"/>
        <w:gridCol w:w="2410"/>
      </w:tblGrid>
      <w:tr w:rsidR="00C149CF" w14:paraId="40FE0E93" w14:textId="77777777" w:rsidTr="29F51AF9">
        <w:trPr>
          <w:trHeight w:val="584"/>
        </w:trPr>
        <w:tc>
          <w:tcPr>
            <w:tcW w:w="4531" w:type="dxa"/>
            <w:vAlign w:val="center"/>
          </w:tcPr>
          <w:p w14:paraId="7F50031C" w14:textId="77777777" w:rsidR="00C149CF" w:rsidRDefault="00C149CF" w:rsidP="00EA15A1">
            <w:pPr>
              <w:rPr>
                <w:b/>
                <w:bCs/>
              </w:rPr>
            </w:pPr>
            <w:r w:rsidRPr="221F6129">
              <w:rPr>
                <w:rFonts w:cs="Arial"/>
              </w:rPr>
              <w:t xml:space="preserve">Directly </w:t>
            </w:r>
            <w:r>
              <w:rPr>
                <w:rFonts w:cs="Arial"/>
              </w:rPr>
              <w:t>e</w:t>
            </w:r>
            <w:r w:rsidRPr="221F6129">
              <w:rPr>
                <w:rFonts w:cs="Arial"/>
              </w:rPr>
              <w:t xml:space="preserve">mployed </w:t>
            </w:r>
            <w:r>
              <w:rPr>
                <w:rFonts w:cs="Arial"/>
              </w:rPr>
              <w:t>s</w:t>
            </w:r>
            <w:r w:rsidRPr="221F6129">
              <w:rPr>
                <w:rFonts w:cs="Arial"/>
              </w:rPr>
              <w:t>taff</w:t>
            </w:r>
            <w:r>
              <w:rPr>
                <w:rFonts w:cs="Arial"/>
              </w:rPr>
              <w:t xml:space="preserve"> aged 18 and over (excluding apprentices)</w:t>
            </w:r>
          </w:p>
        </w:tc>
        <w:tc>
          <w:tcPr>
            <w:tcW w:w="2410" w:type="dxa"/>
            <w:vAlign w:val="center"/>
          </w:tcPr>
          <w:p w14:paraId="3B943D3D" w14:textId="77777777" w:rsidR="00C149CF" w:rsidRPr="221F6129" w:rsidRDefault="00C149CF" w:rsidP="00EA15A1">
            <w:pPr>
              <w:rPr>
                <w:rFonts w:cs="Arial"/>
              </w:rPr>
            </w:pPr>
          </w:p>
        </w:tc>
      </w:tr>
      <w:tr w:rsidR="00C149CF" w14:paraId="1B6DDC93" w14:textId="77777777" w:rsidTr="29F51AF9">
        <w:trPr>
          <w:trHeight w:val="584"/>
        </w:trPr>
        <w:tc>
          <w:tcPr>
            <w:tcW w:w="4531" w:type="dxa"/>
            <w:vAlign w:val="center"/>
          </w:tcPr>
          <w:p w14:paraId="6D81E6D4" w14:textId="77777777" w:rsidR="00C149CF" w:rsidRDefault="00C149CF" w:rsidP="00EA15A1">
            <w:pPr>
              <w:rPr>
                <w:b/>
                <w:bCs/>
              </w:rPr>
            </w:pPr>
            <w:r w:rsidRPr="221F6129">
              <w:rPr>
                <w:rFonts w:cs="Arial"/>
              </w:rPr>
              <w:t>16–1</w:t>
            </w:r>
            <w:r>
              <w:rPr>
                <w:rFonts w:cs="Arial"/>
              </w:rPr>
              <w:t xml:space="preserve">7 </w:t>
            </w:r>
            <w:r w:rsidRPr="221F6129">
              <w:rPr>
                <w:rFonts w:cs="Arial"/>
              </w:rPr>
              <w:t>year</w:t>
            </w:r>
            <w:r>
              <w:rPr>
                <w:rFonts w:cs="Arial"/>
              </w:rPr>
              <w:t xml:space="preserve"> </w:t>
            </w:r>
            <w:r w:rsidRPr="221F6129">
              <w:rPr>
                <w:rFonts w:cs="Arial"/>
              </w:rPr>
              <w:t>olds</w:t>
            </w:r>
          </w:p>
        </w:tc>
        <w:tc>
          <w:tcPr>
            <w:tcW w:w="2410" w:type="dxa"/>
            <w:vAlign w:val="center"/>
          </w:tcPr>
          <w:p w14:paraId="2B815385" w14:textId="77777777" w:rsidR="00C149CF" w:rsidRPr="221F6129" w:rsidRDefault="00C149CF" w:rsidP="00EA15A1">
            <w:pPr>
              <w:rPr>
                <w:rFonts w:cs="Arial"/>
              </w:rPr>
            </w:pPr>
          </w:p>
        </w:tc>
      </w:tr>
      <w:tr w:rsidR="00C149CF" w14:paraId="0E347519" w14:textId="77777777" w:rsidTr="29F51AF9">
        <w:trPr>
          <w:trHeight w:val="584"/>
        </w:trPr>
        <w:tc>
          <w:tcPr>
            <w:tcW w:w="4531" w:type="dxa"/>
            <w:vAlign w:val="center"/>
          </w:tcPr>
          <w:p w14:paraId="60B3C346" w14:textId="77777777" w:rsidR="00C149CF" w:rsidRDefault="00C149CF" w:rsidP="00EA15A1">
            <w:pPr>
              <w:rPr>
                <w:b/>
                <w:bCs/>
              </w:rPr>
            </w:pPr>
            <w:r w:rsidRPr="221F6129">
              <w:rPr>
                <w:rFonts w:cs="Arial"/>
              </w:rPr>
              <w:t>Apprentices</w:t>
            </w:r>
          </w:p>
        </w:tc>
        <w:tc>
          <w:tcPr>
            <w:tcW w:w="2410" w:type="dxa"/>
            <w:vAlign w:val="center"/>
          </w:tcPr>
          <w:p w14:paraId="6B574665" w14:textId="77777777" w:rsidR="00C149CF" w:rsidRPr="221F6129" w:rsidRDefault="00C149CF" w:rsidP="00EA15A1">
            <w:pPr>
              <w:rPr>
                <w:rFonts w:cs="Arial"/>
              </w:rPr>
            </w:pPr>
          </w:p>
        </w:tc>
      </w:tr>
      <w:tr w:rsidR="00C149CF" w14:paraId="0F8DBCDA" w14:textId="77777777" w:rsidTr="29F51AF9">
        <w:trPr>
          <w:trHeight w:val="584"/>
        </w:trPr>
        <w:tc>
          <w:tcPr>
            <w:tcW w:w="4531" w:type="dxa"/>
            <w:vAlign w:val="center"/>
          </w:tcPr>
          <w:p w14:paraId="0D7D02D9" w14:textId="085005E7" w:rsidR="00C149CF" w:rsidRDefault="00C149CF" w:rsidP="00EA15A1">
            <w:pPr>
              <w:rPr>
                <w:b/>
                <w:bCs/>
              </w:rPr>
            </w:pPr>
            <w:r w:rsidRPr="29F51AF9">
              <w:rPr>
                <w:rFonts w:cs="Arial"/>
              </w:rPr>
              <w:t>Relevant contracted or agency staff</w:t>
            </w:r>
          </w:p>
        </w:tc>
        <w:tc>
          <w:tcPr>
            <w:tcW w:w="2410" w:type="dxa"/>
            <w:vAlign w:val="center"/>
          </w:tcPr>
          <w:p w14:paraId="0FE2EC3E" w14:textId="77777777" w:rsidR="00C149CF" w:rsidRPr="221F6129" w:rsidRDefault="00C149CF" w:rsidP="00EA15A1">
            <w:pPr>
              <w:rPr>
                <w:rFonts w:cs="Arial"/>
              </w:rPr>
            </w:pPr>
          </w:p>
        </w:tc>
      </w:tr>
    </w:tbl>
    <w:p w14:paraId="4B929EC2" w14:textId="62D9C9B7" w:rsidR="00C149CF" w:rsidRPr="005A2A3A" w:rsidRDefault="00C149CF" w:rsidP="00ED70CD">
      <w:pPr>
        <w:pStyle w:val="ListParagraph"/>
        <w:numPr>
          <w:ilvl w:val="0"/>
          <w:numId w:val="43"/>
        </w:numPr>
        <w:spacing w:line="240" w:lineRule="auto"/>
        <w:rPr>
          <w:b/>
          <w:bCs/>
          <w:szCs w:val="24"/>
        </w:rPr>
      </w:pPr>
      <w:r w:rsidRPr="29F51AF9">
        <w:rPr>
          <w:b/>
          <w:bCs/>
        </w:rPr>
        <w:t xml:space="preserve">Detail the lowest hourly wage rates for each part(s) of the workforce identified at (1). </w:t>
      </w:r>
    </w:p>
    <w:tbl>
      <w:tblPr>
        <w:tblStyle w:val="TableGrid"/>
        <w:tblW w:w="0" w:type="auto"/>
        <w:tblLook w:val="04A0" w:firstRow="1" w:lastRow="0" w:firstColumn="1" w:lastColumn="0" w:noHBand="0" w:noVBand="1"/>
      </w:tblPr>
      <w:tblGrid>
        <w:gridCol w:w="4531"/>
        <w:gridCol w:w="2410"/>
      </w:tblGrid>
      <w:tr w:rsidR="00C149CF" w14:paraId="14BF20B9" w14:textId="77777777" w:rsidTr="29F51AF9">
        <w:trPr>
          <w:trHeight w:val="584"/>
        </w:trPr>
        <w:tc>
          <w:tcPr>
            <w:tcW w:w="4531" w:type="dxa"/>
            <w:vAlign w:val="center"/>
          </w:tcPr>
          <w:p w14:paraId="52E14EB8" w14:textId="77777777" w:rsidR="00C149CF" w:rsidRDefault="00C149CF" w:rsidP="00EA15A1">
            <w:pPr>
              <w:rPr>
                <w:b/>
                <w:bCs/>
              </w:rPr>
            </w:pPr>
            <w:r w:rsidRPr="221F6129">
              <w:rPr>
                <w:rFonts w:cs="Arial"/>
              </w:rPr>
              <w:t xml:space="preserve">Directly </w:t>
            </w:r>
            <w:r>
              <w:rPr>
                <w:rFonts w:cs="Arial"/>
              </w:rPr>
              <w:t>e</w:t>
            </w:r>
            <w:r w:rsidRPr="221F6129">
              <w:rPr>
                <w:rFonts w:cs="Arial"/>
              </w:rPr>
              <w:t xml:space="preserve">mployed </w:t>
            </w:r>
            <w:r>
              <w:rPr>
                <w:rFonts w:cs="Arial"/>
              </w:rPr>
              <w:t>s</w:t>
            </w:r>
            <w:r w:rsidRPr="221F6129">
              <w:rPr>
                <w:rFonts w:cs="Arial"/>
              </w:rPr>
              <w:t>taff</w:t>
            </w:r>
            <w:r>
              <w:rPr>
                <w:rFonts w:cs="Arial"/>
              </w:rPr>
              <w:t xml:space="preserve"> aged 18 and over (excluding apprentices)</w:t>
            </w:r>
          </w:p>
        </w:tc>
        <w:tc>
          <w:tcPr>
            <w:tcW w:w="2410" w:type="dxa"/>
            <w:vAlign w:val="center"/>
          </w:tcPr>
          <w:p w14:paraId="2895C54F" w14:textId="77777777" w:rsidR="00C149CF" w:rsidRPr="221F6129" w:rsidRDefault="00C149CF" w:rsidP="00EA15A1">
            <w:pPr>
              <w:rPr>
                <w:rFonts w:cs="Arial"/>
              </w:rPr>
            </w:pPr>
          </w:p>
        </w:tc>
      </w:tr>
      <w:tr w:rsidR="00C149CF" w14:paraId="014A1A7D" w14:textId="77777777" w:rsidTr="29F51AF9">
        <w:trPr>
          <w:trHeight w:val="584"/>
        </w:trPr>
        <w:tc>
          <w:tcPr>
            <w:tcW w:w="4531" w:type="dxa"/>
            <w:vAlign w:val="center"/>
          </w:tcPr>
          <w:p w14:paraId="03571574" w14:textId="77777777" w:rsidR="00C149CF" w:rsidRDefault="00C149CF" w:rsidP="00EA15A1">
            <w:pPr>
              <w:rPr>
                <w:b/>
                <w:bCs/>
              </w:rPr>
            </w:pPr>
            <w:r w:rsidRPr="221F6129">
              <w:rPr>
                <w:rFonts w:cs="Arial"/>
              </w:rPr>
              <w:t>16–1</w:t>
            </w:r>
            <w:r>
              <w:rPr>
                <w:rFonts w:cs="Arial"/>
              </w:rPr>
              <w:t xml:space="preserve">7 </w:t>
            </w:r>
            <w:r w:rsidRPr="221F6129">
              <w:rPr>
                <w:rFonts w:cs="Arial"/>
              </w:rPr>
              <w:t>year</w:t>
            </w:r>
            <w:r>
              <w:rPr>
                <w:rFonts w:cs="Arial"/>
              </w:rPr>
              <w:t xml:space="preserve"> </w:t>
            </w:r>
            <w:r w:rsidRPr="221F6129">
              <w:rPr>
                <w:rFonts w:cs="Arial"/>
              </w:rPr>
              <w:t>olds</w:t>
            </w:r>
          </w:p>
        </w:tc>
        <w:tc>
          <w:tcPr>
            <w:tcW w:w="2410" w:type="dxa"/>
            <w:vAlign w:val="center"/>
          </w:tcPr>
          <w:p w14:paraId="3EDEB81E" w14:textId="77777777" w:rsidR="00C149CF" w:rsidRPr="221F6129" w:rsidRDefault="00C149CF" w:rsidP="00EA15A1">
            <w:pPr>
              <w:rPr>
                <w:rFonts w:cs="Arial"/>
              </w:rPr>
            </w:pPr>
          </w:p>
        </w:tc>
      </w:tr>
      <w:tr w:rsidR="00C149CF" w14:paraId="06F1D693" w14:textId="77777777" w:rsidTr="29F51AF9">
        <w:trPr>
          <w:trHeight w:val="584"/>
        </w:trPr>
        <w:tc>
          <w:tcPr>
            <w:tcW w:w="4531" w:type="dxa"/>
            <w:vAlign w:val="center"/>
          </w:tcPr>
          <w:p w14:paraId="12E6DABF" w14:textId="77777777" w:rsidR="00C149CF" w:rsidRDefault="00C149CF" w:rsidP="00EA15A1">
            <w:pPr>
              <w:rPr>
                <w:b/>
                <w:bCs/>
              </w:rPr>
            </w:pPr>
            <w:r w:rsidRPr="221F6129">
              <w:rPr>
                <w:rFonts w:cs="Arial"/>
              </w:rPr>
              <w:t>Apprentices</w:t>
            </w:r>
          </w:p>
        </w:tc>
        <w:tc>
          <w:tcPr>
            <w:tcW w:w="2410" w:type="dxa"/>
            <w:vAlign w:val="center"/>
          </w:tcPr>
          <w:p w14:paraId="3D6280BE" w14:textId="77777777" w:rsidR="00C149CF" w:rsidRPr="221F6129" w:rsidRDefault="00C149CF" w:rsidP="00EA15A1">
            <w:pPr>
              <w:rPr>
                <w:rFonts w:cs="Arial"/>
              </w:rPr>
            </w:pPr>
          </w:p>
        </w:tc>
      </w:tr>
      <w:tr w:rsidR="00C149CF" w14:paraId="282EB8E7" w14:textId="77777777" w:rsidTr="29F51AF9">
        <w:trPr>
          <w:trHeight w:val="584"/>
        </w:trPr>
        <w:tc>
          <w:tcPr>
            <w:tcW w:w="4531" w:type="dxa"/>
            <w:vAlign w:val="center"/>
          </w:tcPr>
          <w:p w14:paraId="06C18399" w14:textId="4CCB1FC2" w:rsidR="00C149CF" w:rsidRDefault="00C149CF" w:rsidP="29F51AF9">
            <w:pPr>
              <w:rPr>
                <w:b/>
                <w:bCs/>
              </w:rPr>
            </w:pPr>
            <w:r w:rsidRPr="29F51AF9">
              <w:rPr>
                <w:rFonts w:cs="Arial"/>
              </w:rPr>
              <w:t>Relevant contracted or agency staff</w:t>
            </w:r>
          </w:p>
        </w:tc>
        <w:tc>
          <w:tcPr>
            <w:tcW w:w="2410" w:type="dxa"/>
            <w:vAlign w:val="center"/>
          </w:tcPr>
          <w:p w14:paraId="48E22EEB" w14:textId="7E7A6F29" w:rsidR="00C149CF" w:rsidRPr="221F6129" w:rsidRDefault="00C149CF" w:rsidP="29F51AF9">
            <w:pPr>
              <w:rPr>
                <w:rFonts w:cs="Arial"/>
              </w:rPr>
            </w:pPr>
          </w:p>
        </w:tc>
      </w:tr>
    </w:tbl>
    <w:p w14:paraId="204AC182" w14:textId="698CDA89" w:rsidR="00980557" w:rsidRDefault="00980557" w:rsidP="29F51AF9">
      <w:pPr>
        <w:pStyle w:val="ListParagraph"/>
        <w:numPr>
          <w:ilvl w:val="0"/>
          <w:numId w:val="43"/>
        </w:numPr>
        <w:rPr>
          <w:b/>
          <w:bCs/>
          <w:szCs w:val="24"/>
        </w:rPr>
      </w:pPr>
      <w:r w:rsidRPr="29F51AF9">
        <w:rPr>
          <w:b/>
          <w:bCs/>
        </w:rPr>
        <w:t>Please give a full explanation as to why paying the real Living Wage is unaffordable and what this would mean for your organisation, providing suitable evidence regarding the organisation’s current financial position, the costs of uprating the pay of that part (or parts) of the workforce, and any consequential or additional costs.</w:t>
      </w:r>
    </w:p>
    <w:p w14:paraId="1BC73A14" w14:textId="631DB613" w:rsidR="00C149CF" w:rsidRDefault="00C149CF" w:rsidP="29F51AF9">
      <w:r w:rsidRPr="29F51AF9">
        <w:t>The cost of uprating the following staff to the real Living Wage (rLW) is estimated to be (per annum).</w:t>
      </w:r>
    </w:p>
    <w:tbl>
      <w:tblPr>
        <w:tblStyle w:val="TableGrid"/>
        <w:tblW w:w="4950" w:type="pct"/>
        <w:tblLook w:val="04A0" w:firstRow="1" w:lastRow="0" w:firstColumn="1" w:lastColumn="0" w:noHBand="0" w:noVBand="1"/>
      </w:tblPr>
      <w:tblGrid>
        <w:gridCol w:w="3403"/>
        <w:gridCol w:w="1701"/>
        <w:gridCol w:w="1837"/>
        <w:gridCol w:w="1985"/>
      </w:tblGrid>
      <w:tr w:rsidR="00C149CF" w14:paraId="4A022A00" w14:textId="77777777" w:rsidTr="29F51AF9">
        <w:tc>
          <w:tcPr>
            <w:tcW w:w="1906" w:type="pct"/>
          </w:tcPr>
          <w:p w14:paraId="606AFC4E" w14:textId="77777777" w:rsidR="00C149CF" w:rsidRDefault="00C149CF" w:rsidP="00EA15A1"/>
        </w:tc>
        <w:tc>
          <w:tcPr>
            <w:tcW w:w="953" w:type="pct"/>
            <w:vAlign w:val="center"/>
          </w:tcPr>
          <w:p w14:paraId="035E1EDF" w14:textId="77777777" w:rsidR="00C149CF" w:rsidRDefault="00C149CF" w:rsidP="00EA15A1">
            <w:pPr>
              <w:jc w:val="center"/>
            </w:pPr>
            <w:r w:rsidRPr="29F51AF9">
              <w:t>rLW being paid?</w:t>
            </w:r>
          </w:p>
        </w:tc>
        <w:tc>
          <w:tcPr>
            <w:tcW w:w="1029" w:type="pct"/>
            <w:vAlign w:val="center"/>
          </w:tcPr>
          <w:p w14:paraId="4CD2FF04" w14:textId="77777777" w:rsidR="00C149CF" w:rsidRDefault="00C149CF" w:rsidP="00EA15A1">
            <w:pPr>
              <w:jc w:val="center"/>
            </w:pPr>
            <w:r w:rsidRPr="29F51AF9">
              <w:t>No. workers in this category</w:t>
            </w:r>
          </w:p>
        </w:tc>
        <w:tc>
          <w:tcPr>
            <w:tcW w:w="1112" w:type="pct"/>
            <w:vAlign w:val="center"/>
          </w:tcPr>
          <w:p w14:paraId="558E2A86" w14:textId="77777777" w:rsidR="00C149CF" w:rsidRDefault="00C149CF" w:rsidP="00EA15A1">
            <w:pPr>
              <w:jc w:val="center"/>
            </w:pPr>
            <w:r w:rsidRPr="29F51AF9">
              <w:t>Cost of uprating (per annum)</w:t>
            </w:r>
          </w:p>
        </w:tc>
      </w:tr>
      <w:tr w:rsidR="00C149CF" w14:paraId="21A9CF46" w14:textId="77777777" w:rsidTr="29F51AF9">
        <w:trPr>
          <w:trHeight w:val="552"/>
        </w:trPr>
        <w:tc>
          <w:tcPr>
            <w:tcW w:w="1906" w:type="pct"/>
            <w:vAlign w:val="center"/>
          </w:tcPr>
          <w:p w14:paraId="50121B3D" w14:textId="77777777" w:rsidR="00C149CF" w:rsidRDefault="00C149CF" w:rsidP="00EA15A1">
            <w:r w:rsidRPr="221F6129">
              <w:rPr>
                <w:rFonts w:cs="Arial"/>
              </w:rPr>
              <w:t xml:space="preserve">Directly </w:t>
            </w:r>
            <w:r>
              <w:rPr>
                <w:rFonts w:cs="Arial"/>
              </w:rPr>
              <w:t>e</w:t>
            </w:r>
            <w:r w:rsidRPr="221F6129">
              <w:rPr>
                <w:rFonts w:cs="Arial"/>
              </w:rPr>
              <w:t xml:space="preserve">mployed </w:t>
            </w:r>
            <w:r>
              <w:rPr>
                <w:rFonts w:cs="Arial"/>
              </w:rPr>
              <w:t>s</w:t>
            </w:r>
            <w:r w:rsidRPr="221F6129">
              <w:rPr>
                <w:rFonts w:cs="Arial"/>
              </w:rPr>
              <w:t>taff</w:t>
            </w:r>
            <w:r>
              <w:rPr>
                <w:rFonts w:cs="Arial"/>
              </w:rPr>
              <w:t xml:space="preserve"> aged 18 and over (excluding apprentices)</w:t>
            </w:r>
          </w:p>
        </w:tc>
        <w:tc>
          <w:tcPr>
            <w:tcW w:w="953" w:type="pct"/>
            <w:vAlign w:val="center"/>
          </w:tcPr>
          <w:sdt>
            <w:sdtPr>
              <w:rPr>
                <w:sz w:val="40"/>
                <w:szCs w:val="40"/>
              </w:rPr>
              <w:id w:val="-1097553665"/>
              <w14:checkbox>
                <w14:checked w14:val="0"/>
                <w14:checkedState w14:val="2612" w14:font="MS Gothic"/>
                <w14:uncheckedState w14:val="2610" w14:font="MS Gothic"/>
              </w14:checkbox>
            </w:sdtPr>
            <w:sdtEndPr/>
            <w:sdtContent>
              <w:p w14:paraId="61ABD9CF" w14:textId="77777777" w:rsidR="00C149CF" w:rsidRPr="00943D98" w:rsidRDefault="00C149CF" w:rsidP="00EA15A1">
                <w:pPr>
                  <w:jc w:val="center"/>
                  <w:rPr>
                    <w:sz w:val="40"/>
                    <w:szCs w:val="40"/>
                  </w:rPr>
                </w:pPr>
                <w:r w:rsidRPr="00943D98">
                  <w:rPr>
                    <w:rFonts w:ascii="MS Gothic" w:eastAsia="MS Gothic" w:hAnsi="MS Gothic" w:hint="eastAsia"/>
                    <w:sz w:val="40"/>
                    <w:szCs w:val="40"/>
                  </w:rPr>
                  <w:t>☐</w:t>
                </w:r>
              </w:p>
            </w:sdtContent>
          </w:sdt>
        </w:tc>
        <w:tc>
          <w:tcPr>
            <w:tcW w:w="1029" w:type="pct"/>
            <w:vAlign w:val="center"/>
          </w:tcPr>
          <w:p w14:paraId="18CFD48F" w14:textId="77777777" w:rsidR="00C149CF" w:rsidRPr="00943D98" w:rsidRDefault="00C149CF" w:rsidP="00EA15A1">
            <w:pPr>
              <w:jc w:val="center"/>
              <w:rPr>
                <w:sz w:val="40"/>
                <w:szCs w:val="40"/>
              </w:rPr>
            </w:pPr>
          </w:p>
        </w:tc>
        <w:tc>
          <w:tcPr>
            <w:tcW w:w="1112" w:type="pct"/>
            <w:vAlign w:val="center"/>
          </w:tcPr>
          <w:p w14:paraId="781A3D2D" w14:textId="77777777" w:rsidR="00C149CF" w:rsidRDefault="00C149CF" w:rsidP="00EA15A1"/>
        </w:tc>
      </w:tr>
      <w:tr w:rsidR="00C149CF" w14:paraId="61BD0838" w14:textId="77777777" w:rsidTr="29F51AF9">
        <w:trPr>
          <w:trHeight w:val="552"/>
        </w:trPr>
        <w:tc>
          <w:tcPr>
            <w:tcW w:w="1906" w:type="pct"/>
            <w:vAlign w:val="center"/>
          </w:tcPr>
          <w:p w14:paraId="0A8187E0" w14:textId="77777777" w:rsidR="00C149CF" w:rsidRDefault="00C149CF" w:rsidP="00EA15A1">
            <w:r w:rsidRPr="221F6129">
              <w:rPr>
                <w:rFonts w:cs="Arial"/>
              </w:rPr>
              <w:t>16–1</w:t>
            </w:r>
            <w:r>
              <w:rPr>
                <w:rFonts w:cs="Arial"/>
              </w:rPr>
              <w:t xml:space="preserve">7 </w:t>
            </w:r>
            <w:r w:rsidRPr="221F6129">
              <w:rPr>
                <w:rFonts w:cs="Arial"/>
              </w:rPr>
              <w:t>year</w:t>
            </w:r>
            <w:r>
              <w:rPr>
                <w:rFonts w:cs="Arial"/>
              </w:rPr>
              <w:t xml:space="preserve"> </w:t>
            </w:r>
            <w:r w:rsidRPr="221F6129">
              <w:rPr>
                <w:rFonts w:cs="Arial"/>
              </w:rPr>
              <w:t xml:space="preserve">olds                    </w:t>
            </w:r>
          </w:p>
        </w:tc>
        <w:sdt>
          <w:sdtPr>
            <w:rPr>
              <w:sz w:val="40"/>
              <w:szCs w:val="40"/>
            </w:rPr>
            <w:id w:val="1732737031"/>
            <w14:checkbox>
              <w14:checked w14:val="0"/>
              <w14:checkedState w14:val="2612" w14:font="MS Gothic"/>
              <w14:uncheckedState w14:val="2610" w14:font="MS Gothic"/>
            </w14:checkbox>
          </w:sdtPr>
          <w:sdtEndPr/>
          <w:sdtContent>
            <w:tc>
              <w:tcPr>
                <w:tcW w:w="953" w:type="pct"/>
                <w:vAlign w:val="center"/>
              </w:tcPr>
              <w:p w14:paraId="26464EE1" w14:textId="77777777" w:rsidR="00C149CF" w:rsidRPr="00943D98" w:rsidRDefault="00C149CF" w:rsidP="00EA15A1">
                <w:pPr>
                  <w:jc w:val="center"/>
                  <w:rPr>
                    <w:sz w:val="40"/>
                    <w:szCs w:val="40"/>
                  </w:rPr>
                </w:pPr>
                <w:r w:rsidRPr="00943D98">
                  <w:rPr>
                    <w:rFonts w:ascii="MS Gothic" w:eastAsia="MS Gothic" w:hAnsi="MS Gothic" w:hint="eastAsia"/>
                    <w:sz w:val="40"/>
                    <w:szCs w:val="40"/>
                  </w:rPr>
                  <w:t>☐</w:t>
                </w:r>
              </w:p>
            </w:tc>
          </w:sdtContent>
        </w:sdt>
        <w:tc>
          <w:tcPr>
            <w:tcW w:w="1029" w:type="pct"/>
            <w:vAlign w:val="center"/>
          </w:tcPr>
          <w:p w14:paraId="724CD18C" w14:textId="77777777" w:rsidR="00C149CF" w:rsidRPr="00943D98" w:rsidRDefault="00C149CF" w:rsidP="00EA15A1">
            <w:pPr>
              <w:jc w:val="center"/>
              <w:rPr>
                <w:sz w:val="40"/>
                <w:szCs w:val="40"/>
              </w:rPr>
            </w:pPr>
          </w:p>
        </w:tc>
        <w:tc>
          <w:tcPr>
            <w:tcW w:w="1112" w:type="pct"/>
            <w:vAlign w:val="center"/>
          </w:tcPr>
          <w:p w14:paraId="080FD077" w14:textId="77777777" w:rsidR="00C149CF" w:rsidRDefault="00C149CF" w:rsidP="00EA15A1"/>
        </w:tc>
      </w:tr>
      <w:tr w:rsidR="00C149CF" w14:paraId="3FB5413B" w14:textId="77777777" w:rsidTr="29F51AF9">
        <w:trPr>
          <w:trHeight w:val="552"/>
        </w:trPr>
        <w:tc>
          <w:tcPr>
            <w:tcW w:w="1906" w:type="pct"/>
            <w:vAlign w:val="center"/>
          </w:tcPr>
          <w:p w14:paraId="2BF145E1" w14:textId="77777777" w:rsidR="00C149CF" w:rsidRDefault="00C149CF" w:rsidP="00EA15A1">
            <w:r w:rsidRPr="00B035F3">
              <w:rPr>
                <w:rFonts w:cs="Arial"/>
              </w:rPr>
              <w:t xml:space="preserve">Apprentices      </w:t>
            </w:r>
          </w:p>
        </w:tc>
        <w:sdt>
          <w:sdtPr>
            <w:rPr>
              <w:sz w:val="40"/>
              <w:szCs w:val="40"/>
            </w:rPr>
            <w:id w:val="1839263769"/>
            <w14:checkbox>
              <w14:checked w14:val="0"/>
              <w14:checkedState w14:val="2612" w14:font="MS Gothic"/>
              <w14:uncheckedState w14:val="2610" w14:font="MS Gothic"/>
            </w14:checkbox>
          </w:sdtPr>
          <w:sdtEndPr/>
          <w:sdtContent>
            <w:tc>
              <w:tcPr>
                <w:tcW w:w="953" w:type="pct"/>
                <w:vAlign w:val="center"/>
              </w:tcPr>
              <w:p w14:paraId="6212940A" w14:textId="77777777" w:rsidR="00C149CF" w:rsidRPr="00943D98" w:rsidRDefault="00C149CF" w:rsidP="00EA15A1">
                <w:pPr>
                  <w:jc w:val="center"/>
                  <w:rPr>
                    <w:sz w:val="40"/>
                    <w:szCs w:val="40"/>
                  </w:rPr>
                </w:pPr>
                <w:r w:rsidRPr="00943D98">
                  <w:rPr>
                    <w:rFonts w:ascii="MS Gothic" w:eastAsia="MS Gothic" w:hAnsi="MS Gothic" w:hint="eastAsia"/>
                    <w:sz w:val="40"/>
                    <w:szCs w:val="40"/>
                  </w:rPr>
                  <w:t>☐</w:t>
                </w:r>
              </w:p>
            </w:tc>
          </w:sdtContent>
        </w:sdt>
        <w:tc>
          <w:tcPr>
            <w:tcW w:w="1029" w:type="pct"/>
            <w:vAlign w:val="center"/>
          </w:tcPr>
          <w:p w14:paraId="7DC63286" w14:textId="77777777" w:rsidR="00C149CF" w:rsidRPr="00943D98" w:rsidRDefault="00C149CF" w:rsidP="00EA15A1">
            <w:pPr>
              <w:jc w:val="center"/>
              <w:rPr>
                <w:sz w:val="40"/>
                <w:szCs w:val="40"/>
              </w:rPr>
            </w:pPr>
          </w:p>
        </w:tc>
        <w:tc>
          <w:tcPr>
            <w:tcW w:w="1112" w:type="pct"/>
            <w:vAlign w:val="center"/>
          </w:tcPr>
          <w:p w14:paraId="378D384A" w14:textId="77777777" w:rsidR="00C149CF" w:rsidRDefault="00C149CF" w:rsidP="00EA15A1"/>
        </w:tc>
      </w:tr>
      <w:tr w:rsidR="00C149CF" w14:paraId="186401A2" w14:textId="77777777" w:rsidTr="29F51AF9">
        <w:trPr>
          <w:trHeight w:val="552"/>
        </w:trPr>
        <w:tc>
          <w:tcPr>
            <w:tcW w:w="1906" w:type="pct"/>
            <w:vAlign w:val="center"/>
          </w:tcPr>
          <w:p w14:paraId="27943FD0" w14:textId="77777777" w:rsidR="00C149CF" w:rsidRDefault="00C149CF" w:rsidP="00EA15A1">
            <w:r>
              <w:rPr>
                <w:rFonts w:cs="Arial"/>
              </w:rPr>
              <w:t>Relevant c</w:t>
            </w:r>
            <w:r w:rsidRPr="00B035F3">
              <w:rPr>
                <w:rFonts w:cs="Arial"/>
              </w:rPr>
              <w:t>ontracted or agency staff</w:t>
            </w:r>
            <w:r w:rsidRPr="00B035F3">
              <w:t xml:space="preserve">        </w:t>
            </w:r>
          </w:p>
        </w:tc>
        <w:sdt>
          <w:sdtPr>
            <w:rPr>
              <w:sz w:val="40"/>
              <w:szCs w:val="40"/>
            </w:rPr>
            <w:id w:val="-1662842496"/>
            <w14:checkbox>
              <w14:checked w14:val="0"/>
              <w14:checkedState w14:val="2612" w14:font="MS Gothic"/>
              <w14:uncheckedState w14:val="2610" w14:font="MS Gothic"/>
            </w14:checkbox>
          </w:sdtPr>
          <w:sdtEndPr/>
          <w:sdtContent>
            <w:tc>
              <w:tcPr>
                <w:tcW w:w="953" w:type="pct"/>
                <w:vAlign w:val="center"/>
              </w:tcPr>
              <w:p w14:paraId="7D60DE0F" w14:textId="77777777" w:rsidR="00C149CF" w:rsidRPr="00943D98" w:rsidRDefault="00C149CF" w:rsidP="00EA15A1">
                <w:pPr>
                  <w:jc w:val="center"/>
                  <w:rPr>
                    <w:sz w:val="40"/>
                    <w:szCs w:val="40"/>
                  </w:rPr>
                </w:pPr>
                <w:r w:rsidRPr="00943D98">
                  <w:rPr>
                    <w:rFonts w:ascii="MS Gothic" w:eastAsia="MS Gothic" w:hAnsi="MS Gothic" w:hint="eastAsia"/>
                    <w:sz w:val="40"/>
                    <w:szCs w:val="40"/>
                  </w:rPr>
                  <w:t>☐</w:t>
                </w:r>
              </w:p>
            </w:tc>
          </w:sdtContent>
        </w:sdt>
        <w:tc>
          <w:tcPr>
            <w:tcW w:w="1029" w:type="pct"/>
            <w:vAlign w:val="center"/>
          </w:tcPr>
          <w:p w14:paraId="0833DAF1" w14:textId="77777777" w:rsidR="00C149CF" w:rsidRPr="00943D98" w:rsidRDefault="00C149CF" w:rsidP="00EA15A1">
            <w:pPr>
              <w:jc w:val="center"/>
              <w:rPr>
                <w:sz w:val="40"/>
                <w:szCs w:val="40"/>
              </w:rPr>
            </w:pPr>
          </w:p>
        </w:tc>
        <w:tc>
          <w:tcPr>
            <w:tcW w:w="1112" w:type="pct"/>
            <w:vAlign w:val="center"/>
          </w:tcPr>
          <w:p w14:paraId="4862FBD5" w14:textId="77777777" w:rsidR="00C149CF" w:rsidRDefault="00C149CF" w:rsidP="00EA15A1"/>
        </w:tc>
      </w:tr>
    </w:tbl>
    <w:p w14:paraId="4F9F62DE" w14:textId="77777777" w:rsidR="00C149CF" w:rsidRDefault="00C149CF" w:rsidP="00C149CF">
      <w:pPr>
        <w:sectPr w:rsidR="00C149CF" w:rsidSect="00E03FB3">
          <w:type w:val="continuous"/>
          <w:pgSz w:w="11906" w:h="16838" w:code="9"/>
          <w:pgMar w:top="1843" w:right="1440" w:bottom="1440" w:left="1440" w:header="720" w:footer="720" w:gutter="0"/>
          <w:cols w:space="708"/>
          <w:docGrid w:linePitch="360"/>
        </w:sectPr>
      </w:pPr>
    </w:p>
    <w:p w14:paraId="1F70D4FE" w14:textId="682B937A" w:rsidR="00C149CF" w:rsidRPr="00B70E84" w:rsidRDefault="00C149CF" w:rsidP="00C149CF">
      <w:pPr>
        <w:pStyle w:val="Standout"/>
      </w:pPr>
      <w:bookmarkStart w:id="17" w:name="_Hlk157158856"/>
      <w:r w:rsidRPr="29F51AF9">
        <w:lastRenderedPageBreak/>
        <w:t xml:space="preserve">Space for explanation. Please limit responses to 1 page of </w:t>
      </w:r>
      <w:proofErr w:type="spellStart"/>
      <w:r w:rsidRPr="29F51AF9">
        <w:t>A4</w:t>
      </w:r>
      <w:proofErr w:type="spellEnd"/>
      <w:r w:rsidRPr="29F51AF9">
        <w:t xml:space="preserve"> max. </w:t>
      </w:r>
      <w:r>
        <w:rPr>
          <w:b w:val="0"/>
        </w:rPr>
        <w:t xml:space="preserve">Some examples have been provided which you may wish to take into consideration when forming your response. </w:t>
      </w:r>
    </w:p>
    <w:tbl>
      <w:tblPr>
        <w:tblStyle w:val="TableGrid"/>
        <w:tblW w:w="0" w:type="auto"/>
        <w:tblLook w:val="04A0" w:firstRow="1" w:lastRow="0" w:firstColumn="1" w:lastColumn="0" w:noHBand="0" w:noVBand="1"/>
      </w:tblPr>
      <w:tblGrid>
        <w:gridCol w:w="9016"/>
      </w:tblGrid>
      <w:tr w:rsidR="00C149CF" w14:paraId="2305CD1F" w14:textId="77777777" w:rsidTr="29F51AF9">
        <w:trPr>
          <w:trHeight w:val="11537"/>
        </w:trPr>
        <w:tc>
          <w:tcPr>
            <w:tcW w:w="9016" w:type="dxa"/>
          </w:tcPr>
          <w:bookmarkEnd w:id="17"/>
          <w:p w14:paraId="46A7CF77" w14:textId="77777777" w:rsidR="00C149CF" w:rsidRPr="006711BA" w:rsidRDefault="00C149CF" w:rsidP="00C149CF">
            <w:pPr>
              <w:pStyle w:val="ListParagraph"/>
              <w:numPr>
                <w:ilvl w:val="0"/>
                <w:numId w:val="42"/>
              </w:numPr>
              <w:spacing w:line="240" w:lineRule="auto"/>
              <w:rPr>
                <w:b/>
                <w:bCs/>
              </w:rPr>
            </w:pPr>
            <w:r w:rsidRPr="29F51AF9">
              <w:t>Potential impact and evidence in relation to:</w:t>
            </w:r>
          </w:p>
          <w:p w14:paraId="2ECEF51A" w14:textId="77777777" w:rsidR="00C149CF" w:rsidRPr="006711BA" w:rsidRDefault="00C149CF" w:rsidP="00C149CF">
            <w:pPr>
              <w:pStyle w:val="ListParagraph"/>
              <w:numPr>
                <w:ilvl w:val="1"/>
                <w:numId w:val="42"/>
              </w:numPr>
              <w:spacing w:line="240" w:lineRule="auto"/>
              <w:rPr>
                <w:b/>
                <w:bCs/>
              </w:rPr>
            </w:pPr>
            <w:r w:rsidRPr="29F51AF9">
              <w:t xml:space="preserve">your overall cost </w:t>
            </w:r>
            <w:bookmarkStart w:id="18" w:name="_Int_JH0EdIi4"/>
            <w:r w:rsidRPr="29F51AF9">
              <w:t>base</w:t>
            </w:r>
            <w:bookmarkEnd w:id="18"/>
          </w:p>
          <w:p w14:paraId="549DBD5C" w14:textId="77777777" w:rsidR="00C149CF" w:rsidRPr="006711BA" w:rsidRDefault="00C149CF" w:rsidP="00C149CF">
            <w:pPr>
              <w:pStyle w:val="ListParagraph"/>
              <w:numPr>
                <w:ilvl w:val="1"/>
                <w:numId w:val="42"/>
              </w:numPr>
              <w:spacing w:line="240" w:lineRule="auto"/>
              <w:rPr>
                <w:b/>
                <w:bCs/>
              </w:rPr>
            </w:pPr>
            <w:r w:rsidRPr="29F51AF9">
              <w:t>your wider recruitment policies and practices</w:t>
            </w:r>
          </w:p>
          <w:p w14:paraId="4276673C" w14:textId="77777777" w:rsidR="00C149CF" w:rsidRPr="006711BA" w:rsidRDefault="00C149CF" w:rsidP="00C149CF">
            <w:pPr>
              <w:pStyle w:val="ListParagraph"/>
              <w:numPr>
                <w:ilvl w:val="1"/>
                <w:numId w:val="42"/>
              </w:numPr>
              <w:spacing w:line="240" w:lineRule="auto"/>
              <w:rPr>
                <w:b/>
                <w:bCs/>
              </w:rPr>
            </w:pPr>
            <w:r w:rsidRPr="29F51AF9">
              <w:t>your service provision and frequencies</w:t>
            </w:r>
          </w:p>
          <w:p w14:paraId="53634974" w14:textId="77777777" w:rsidR="00C149CF" w:rsidRPr="00C3290A" w:rsidRDefault="00C149CF" w:rsidP="00EA15A1"/>
        </w:tc>
      </w:tr>
    </w:tbl>
    <w:p w14:paraId="309AD9E8" w14:textId="77777777" w:rsidR="00C149CF" w:rsidRDefault="00C149CF" w:rsidP="00C149CF">
      <w:pPr>
        <w:rPr>
          <w:b/>
          <w:bCs/>
        </w:rPr>
      </w:pPr>
    </w:p>
    <w:p w14:paraId="3A45B211" w14:textId="0AEC53C9" w:rsidR="29F51AF9" w:rsidRPr="00AF30CD" w:rsidRDefault="00E62337" w:rsidP="29F51AF9">
      <w:pPr>
        <w:pStyle w:val="ListParagraph"/>
        <w:numPr>
          <w:ilvl w:val="0"/>
          <w:numId w:val="43"/>
        </w:numPr>
        <w:rPr>
          <w:b/>
          <w:bCs/>
        </w:rPr>
      </w:pPr>
      <w:r w:rsidRPr="29F51AF9">
        <w:rPr>
          <w:b/>
          <w:bCs/>
        </w:rPr>
        <w:lastRenderedPageBreak/>
        <w:t>Outline the action the organisation will take towards meeting the rLW condition for the part(s) of the workforce identified at (1) and the related timescales.</w:t>
      </w:r>
    </w:p>
    <w:p w14:paraId="575CE72D" w14:textId="3102EB36" w:rsidR="29F51AF9" w:rsidRDefault="00C149CF" w:rsidP="29F51AF9">
      <w:r w:rsidRPr="29F51AF9">
        <w:t>If approved, this action will be considered an agreed milestone for how your organisation will work towards meeting the rLW condition and will be added to the grant award letter. An example milestone is set out below, however please use the box below to provide an alternative milestone if required, making sure to clearly state the actions you will take and the related timescales.</w:t>
      </w:r>
    </w:p>
    <w:p w14:paraId="1EA84E6E" w14:textId="492B4C22" w:rsidR="00C149CF" w:rsidRDefault="00B64B2E" w:rsidP="00E62337">
      <w:pPr>
        <w:ind w:left="-76"/>
        <w:rPr>
          <w:b/>
          <w:bCs/>
        </w:rPr>
      </w:pPr>
      <w:sdt>
        <w:sdtPr>
          <w:rPr>
            <w:b/>
            <w:bCs/>
          </w:rPr>
          <w:alias w:val="Company"/>
          <w:tag w:val=""/>
          <w:id w:val="-621605054"/>
          <w:placeholder>
            <w:docPart w:val="D0D83731CDEB432CA10E0160BAE26006"/>
          </w:placeholder>
          <w:dataBinding w:prefixMappings="xmlns:ns0='http://schemas.openxmlformats.org/officeDocument/2006/extended-properties' " w:xpath="/ns0:Properties[1]/ns0:Company[1]" w:storeItemID="{6668398D-A668-4E3E-A5EB-62B293D839F1}"/>
          <w:text/>
        </w:sdtPr>
        <w:sdtEndPr/>
        <w:sdtContent>
          <w:r w:rsidR="008163E3">
            <w:rPr>
              <w:b/>
              <w:bCs/>
            </w:rPr>
            <w:t>Company/organisation name</w:t>
          </w:r>
        </w:sdtContent>
      </w:sdt>
      <w:r w:rsidR="00E62337">
        <w:rPr>
          <w:b/>
          <w:bCs/>
        </w:rPr>
        <w:t xml:space="preserve"> </w:t>
      </w:r>
      <w:r w:rsidR="00C149CF" w:rsidRPr="29F51AF9">
        <w:t>agree to increase pay to bring all direct employees, including 16–17 year olds and apprentices, closer to the real Living Wage by</w:t>
      </w:r>
      <w:r w:rsidR="00C149CF" w:rsidRPr="00A93A28">
        <w:rPr>
          <w:b/>
          <w:bCs/>
        </w:rPr>
        <w:t xml:space="preserve"> </w:t>
      </w:r>
      <w:r w:rsidR="00C149CF">
        <w:rPr>
          <w:b/>
          <w:bCs/>
        </w:rPr>
        <w:t xml:space="preserve">date [please insert date]. </w:t>
      </w:r>
      <w:r w:rsidR="00C149CF" w:rsidRPr="29F51AF9">
        <w:t xml:space="preserve">We also agree to increase pay to bring all contracted or agency staff within the UK who are directly involved in delivering the service relevant to the grant closer to the real Living Wage by </w:t>
      </w:r>
      <w:r w:rsidR="00C149CF">
        <w:rPr>
          <w:b/>
          <w:bCs/>
        </w:rPr>
        <w:t>date [please insert date],</w:t>
      </w:r>
      <w:r w:rsidR="00C149CF" w:rsidRPr="29F51AF9">
        <w:t xml:space="preserve"> and will continue to work towards paying </w:t>
      </w:r>
      <w:r w:rsidR="00C149CF" w:rsidRPr="29F51AF9">
        <w:rPr>
          <w:i/>
          <w:iCs/>
        </w:rPr>
        <w:t>all</w:t>
      </w:r>
      <w:r w:rsidR="00C149CF" w:rsidRPr="29F51AF9">
        <w:t xml:space="preserve"> direct employees and relevant contracted or agency staff the real Living Wage by – </w:t>
      </w:r>
      <w:r w:rsidR="00C149CF">
        <w:rPr>
          <w:b/>
          <w:bCs/>
        </w:rPr>
        <w:t>d</w:t>
      </w:r>
      <w:r w:rsidR="00C149CF" w:rsidRPr="007E65B6">
        <w:rPr>
          <w:b/>
          <w:bCs/>
        </w:rPr>
        <w:t>ate</w:t>
      </w:r>
      <w:r w:rsidR="00C149CF">
        <w:rPr>
          <w:b/>
          <w:bCs/>
        </w:rPr>
        <w:t xml:space="preserve"> [please insert date]</w:t>
      </w:r>
    </w:p>
    <w:p w14:paraId="39D5A5CE" w14:textId="77777777" w:rsidR="00C149CF" w:rsidRDefault="00C149CF" w:rsidP="00C149CF">
      <w:pPr>
        <w:rPr>
          <w:rFonts w:ascii="Montserrat SemiBold" w:hAnsi="Montserrat SemiBold"/>
          <w:b/>
          <w:color w:val="212192"/>
          <w:sz w:val="26"/>
        </w:rPr>
      </w:pPr>
      <w:r>
        <w:br w:type="page"/>
      </w:r>
    </w:p>
    <w:p w14:paraId="5446B37D" w14:textId="77777777" w:rsidR="00C149CF" w:rsidRPr="00B70E84" w:rsidRDefault="00C149CF" w:rsidP="00C149CF">
      <w:pPr>
        <w:pStyle w:val="Standout"/>
        <w:spacing w:before="100" w:beforeAutospacing="1"/>
      </w:pPr>
      <w:r w:rsidRPr="29F51AF9">
        <w:lastRenderedPageBreak/>
        <w:t xml:space="preserve">Space for alternative milestone. Please limit responses to 1 page of </w:t>
      </w:r>
      <w:proofErr w:type="spellStart"/>
      <w:r w:rsidRPr="29F51AF9">
        <w:t>A4</w:t>
      </w:r>
      <w:proofErr w:type="spellEnd"/>
      <w:r w:rsidRPr="29F51AF9">
        <w:t xml:space="preserve"> max.</w:t>
      </w:r>
    </w:p>
    <w:tbl>
      <w:tblPr>
        <w:tblStyle w:val="TableGrid"/>
        <w:tblW w:w="0" w:type="auto"/>
        <w:tblLook w:val="04A0" w:firstRow="1" w:lastRow="0" w:firstColumn="1" w:lastColumn="0" w:noHBand="0" w:noVBand="1"/>
      </w:tblPr>
      <w:tblGrid>
        <w:gridCol w:w="4106"/>
        <w:gridCol w:w="4910"/>
      </w:tblGrid>
      <w:tr w:rsidR="00C149CF" w14:paraId="13AFAE63" w14:textId="77777777" w:rsidTr="29F51AF9">
        <w:trPr>
          <w:trHeight w:val="12183"/>
        </w:trPr>
        <w:tc>
          <w:tcPr>
            <w:tcW w:w="9016" w:type="dxa"/>
            <w:gridSpan w:val="2"/>
          </w:tcPr>
          <w:p w14:paraId="3760B294" w14:textId="77777777" w:rsidR="00C149CF" w:rsidRDefault="00C149CF" w:rsidP="00EA15A1">
            <w:pPr>
              <w:rPr>
                <w:b/>
                <w:bCs/>
              </w:rPr>
            </w:pPr>
          </w:p>
        </w:tc>
      </w:tr>
      <w:tr w:rsidR="00C149CF" w14:paraId="4F157E60" w14:textId="77777777" w:rsidTr="29F51AF9">
        <w:tc>
          <w:tcPr>
            <w:tcW w:w="4106" w:type="dxa"/>
          </w:tcPr>
          <w:p w14:paraId="04B7A547" w14:textId="77777777" w:rsidR="00C149CF" w:rsidRDefault="00C149CF" w:rsidP="00EA15A1">
            <w:r w:rsidRPr="29F51AF9">
              <w:lastRenderedPageBreak/>
              <w:t xml:space="preserve">Name </w:t>
            </w:r>
          </w:p>
        </w:tc>
        <w:tc>
          <w:tcPr>
            <w:tcW w:w="4910" w:type="dxa"/>
          </w:tcPr>
          <w:p w14:paraId="144C52E9" w14:textId="77777777" w:rsidR="00C149CF" w:rsidRDefault="00C149CF" w:rsidP="00EA15A1"/>
        </w:tc>
      </w:tr>
      <w:tr w:rsidR="00C149CF" w14:paraId="3406886E" w14:textId="77777777" w:rsidTr="29F51AF9">
        <w:tc>
          <w:tcPr>
            <w:tcW w:w="4106" w:type="dxa"/>
          </w:tcPr>
          <w:p w14:paraId="069DF887" w14:textId="77777777" w:rsidR="00C149CF" w:rsidRDefault="00C149CF" w:rsidP="00EA15A1">
            <w:r w:rsidRPr="29F51AF9">
              <w:t>Position &amp; Organisation</w:t>
            </w:r>
          </w:p>
        </w:tc>
        <w:tc>
          <w:tcPr>
            <w:tcW w:w="4910" w:type="dxa"/>
          </w:tcPr>
          <w:p w14:paraId="755409BD" w14:textId="77777777" w:rsidR="00C149CF" w:rsidRDefault="00C149CF" w:rsidP="00EA15A1"/>
        </w:tc>
      </w:tr>
      <w:tr w:rsidR="00C149CF" w14:paraId="4EF7BB09" w14:textId="77777777" w:rsidTr="29F51AF9">
        <w:trPr>
          <w:trHeight w:val="1084"/>
        </w:trPr>
        <w:tc>
          <w:tcPr>
            <w:tcW w:w="4106" w:type="dxa"/>
          </w:tcPr>
          <w:p w14:paraId="79ACA5AB" w14:textId="77777777" w:rsidR="00C149CF" w:rsidRDefault="00C149CF" w:rsidP="00EA15A1">
            <w:r w:rsidRPr="29F51AF9">
              <w:t>Signature</w:t>
            </w:r>
          </w:p>
        </w:tc>
        <w:tc>
          <w:tcPr>
            <w:tcW w:w="4910" w:type="dxa"/>
          </w:tcPr>
          <w:p w14:paraId="6F5C9CC9" w14:textId="77777777" w:rsidR="00C149CF" w:rsidRDefault="00C149CF" w:rsidP="00EA15A1"/>
        </w:tc>
      </w:tr>
      <w:tr w:rsidR="00C149CF" w14:paraId="49A679CE" w14:textId="77777777" w:rsidTr="29F51AF9">
        <w:trPr>
          <w:trHeight w:val="297"/>
        </w:trPr>
        <w:tc>
          <w:tcPr>
            <w:tcW w:w="4106" w:type="dxa"/>
          </w:tcPr>
          <w:p w14:paraId="10CF3764" w14:textId="77777777" w:rsidR="00C149CF" w:rsidRDefault="00C149CF" w:rsidP="00EA15A1">
            <w:r w:rsidRPr="29F51AF9">
              <w:t>Date</w:t>
            </w:r>
          </w:p>
        </w:tc>
        <w:tc>
          <w:tcPr>
            <w:tcW w:w="4910" w:type="dxa"/>
          </w:tcPr>
          <w:p w14:paraId="788CB91D" w14:textId="77777777" w:rsidR="00C149CF" w:rsidRDefault="00C149CF" w:rsidP="00EA15A1"/>
        </w:tc>
      </w:tr>
      <w:tr w:rsidR="00C149CF" w14:paraId="14EBBC40" w14:textId="77777777" w:rsidTr="29F51AF9">
        <w:trPr>
          <w:trHeight w:val="70"/>
        </w:trPr>
        <w:tc>
          <w:tcPr>
            <w:tcW w:w="4106" w:type="dxa"/>
          </w:tcPr>
          <w:p w14:paraId="129BBFD0" w14:textId="77777777" w:rsidR="00C149CF" w:rsidRDefault="00C149CF" w:rsidP="00EA15A1">
            <w:r w:rsidRPr="29F51AF9">
              <w:t xml:space="preserve">Details for a lead contact </w:t>
            </w:r>
            <w:r>
              <w:br/>
            </w:r>
            <w:r w:rsidRPr="29F51AF9">
              <w:t>(should Transport Scotland need to discuss this request)</w:t>
            </w:r>
          </w:p>
        </w:tc>
        <w:tc>
          <w:tcPr>
            <w:tcW w:w="4910" w:type="dxa"/>
          </w:tcPr>
          <w:p w14:paraId="7C1A3838" w14:textId="77777777" w:rsidR="00C149CF" w:rsidRDefault="00C149CF" w:rsidP="00EA15A1"/>
        </w:tc>
      </w:tr>
    </w:tbl>
    <w:p w14:paraId="3D5936E9" w14:textId="261135BB" w:rsidR="29F51AF9" w:rsidRDefault="00C149CF" w:rsidP="00AF30CD">
      <w:pPr>
        <w:pStyle w:val="Heading3"/>
      </w:pPr>
      <w:bookmarkStart w:id="19" w:name="_Part_B_(completed"/>
      <w:bookmarkStart w:id="20" w:name="_Part_B_(to"/>
      <w:bookmarkEnd w:id="19"/>
      <w:bookmarkEnd w:id="20"/>
      <w:r>
        <w:br w:type="page"/>
      </w:r>
      <w:r w:rsidRPr="29F51AF9">
        <w:lastRenderedPageBreak/>
        <w:t>Part B (to be completed by Transport Scotland)</w:t>
      </w:r>
    </w:p>
    <w:p w14:paraId="7B498051" w14:textId="7FFFEDB7" w:rsidR="29F51AF9" w:rsidRDefault="00C149CF" w:rsidP="29F51AF9">
      <w:pPr>
        <w:spacing w:before="360"/>
        <w:rPr>
          <w:b/>
          <w:bCs/>
        </w:rPr>
      </w:pPr>
      <w:r w:rsidRPr="29F51AF9">
        <w:rPr>
          <w:b/>
          <w:bCs/>
        </w:rPr>
        <w:t>Decision regarding the request for an exception</w:t>
      </w:r>
    </w:p>
    <w:p w14:paraId="62B86CBD" w14:textId="09988494" w:rsidR="29F51AF9" w:rsidRPr="00AF30CD" w:rsidRDefault="00C149CF" w:rsidP="29F51AF9">
      <w:pPr>
        <w:spacing w:before="120"/>
      </w:pPr>
      <w:r w:rsidRPr="29F51AF9">
        <w:t xml:space="preserve">On behalf of </w:t>
      </w:r>
      <w:sdt>
        <w:sdtPr>
          <w:rPr>
            <w:b/>
            <w:bCs/>
          </w:rPr>
          <w:alias w:val="Company"/>
          <w:tag w:val=""/>
          <w:id w:val="1926308646"/>
          <w:placeholder>
            <w:docPart w:val="3104838BCFC54581B9A69CC7EDADC65F"/>
          </w:placeholder>
          <w:dataBinding w:prefixMappings="xmlns:ns0='http://schemas.openxmlformats.org/officeDocument/2006/extended-properties' " w:xpath="/ns0:Properties[1]/ns0:Company[1]" w:storeItemID="{6668398D-A668-4E3E-A5EB-62B293D839F1}"/>
          <w:text/>
        </w:sdtPr>
        <w:sdtEndPr/>
        <w:sdtContent>
          <w:r w:rsidR="008163E3">
            <w:rPr>
              <w:b/>
              <w:bCs/>
            </w:rPr>
            <w:t>Company/organisation name</w:t>
          </w:r>
        </w:sdtContent>
      </w:sdt>
    </w:p>
    <w:p w14:paraId="257B7E6B" w14:textId="0456107C" w:rsidR="29F51AF9" w:rsidRDefault="00C149CF" w:rsidP="29F51AF9">
      <w:pPr>
        <w:spacing w:before="360"/>
      </w:pPr>
      <w:r w:rsidRPr="29F51AF9">
        <w:t xml:space="preserve">I </w:t>
      </w:r>
      <w:r w:rsidRPr="29F51AF9">
        <w:rPr>
          <w:b/>
          <w:bCs/>
        </w:rPr>
        <w:t>approve</w:t>
      </w:r>
      <w:r w:rsidRPr="29F51AF9">
        <w:t xml:space="preserve"> the above request for a limited exception to meeting the real Living Wage condition for part(s) or all of the workforce identified in Part A for the grant.</w:t>
      </w:r>
    </w:p>
    <w:p w14:paraId="60C662FB" w14:textId="46BF7F19" w:rsidR="29F51AF9" w:rsidRDefault="00C149CF" w:rsidP="29F51AF9">
      <w:pPr>
        <w:spacing w:after="360"/>
        <w:rPr>
          <w:b/>
          <w:bCs/>
        </w:rPr>
      </w:pPr>
      <w:r w:rsidRPr="29F51AF9">
        <w:t xml:space="preserve">I </w:t>
      </w:r>
      <w:r w:rsidRPr="29F51AF9">
        <w:rPr>
          <w:b/>
          <w:bCs/>
        </w:rPr>
        <w:t>decline</w:t>
      </w:r>
      <w:r w:rsidRPr="29F51AF9">
        <w:t xml:space="preserve"> the request for a limited exception to meeting the real Living Wage condition for part(s) or all of the workforce identified in Part A for the grant. The reason for this decision is noted below. </w:t>
      </w:r>
      <w:r w:rsidRPr="29F51AF9">
        <w:rPr>
          <w:b/>
          <w:bCs/>
        </w:rPr>
        <w:t>[delete as appropriate]</w:t>
      </w:r>
    </w:p>
    <w:tbl>
      <w:tblPr>
        <w:tblStyle w:val="TableGrid"/>
        <w:tblW w:w="0" w:type="auto"/>
        <w:tblLook w:val="04A0" w:firstRow="1" w:lastRow="0" w:firstColumn="1" w:lastColumn="0" w:noHBand="0" w:noVBand="1"/>
      </w:tblPr>
      <w:tblGrid>
        <w:gridCol w:w="9016"/>
      </w:tblGrid>
      <w:tr w:rsidR="00C149CF" w14:paraId="41DBFD24" w14:textId="77777777" w:rsidTr="00EA15A1">
        <w:trPr>
          <w:trHeight w:val="2874"/>
        </w:trPr>
        <w:tc>
          <w:tcPr>
            <w:tcW w:w="13462" w:type="dxa"/>
          </w:tcPr>
          <w:p w14:paraId="6E4E4571" w14:textId="77777777" w:rsidR="00C149CF" w:rsidRPr="00312D5B" w:rsidRDefault="00C149CF" w:rsidP="00EA15A1">
            <w:pPr>
              <w:rPr>
                <w:b/>
                <w:bCs/>
              </w:rPr>
            </w:pPr>
            <w:r w:rsidRPr="00312D5B">
              <w:rPr>
                <w:b/>
                <w:bCs/>
              </w:rPr>
              <w:t>Reason for a request for a</w:t>
            </w:r>
            <w:r>
              <w:rPr>
                <w:b/>
                <w:bCs/>
              </w:rPr>
              <w:t xml:space="preserve"> limited</w:t>
            </w:r>
            <w:r w:rsidRPr="00312D5B">
              <w:rPr>
                <w:b/>
                <w:bCs/>
              </w:rPr>
              <w:t xml:space="preserve"> exception being declined</w:t>
            </w:r>
          </w:p>
          <w:p w14:paraId="4BCAE5BA" w14:textId="77777777" w:rsidR="00C149CF" w:rsidRDefault="00C149CF" w:rsidP="00EA15A1"/>
        </w:tc>
      </w:tr>
    </w:tbl>
    <w:p w14:paraId="2F8B2F7C" w14:textId="77777777" w:rsidR="00C149CF" w:rsidRDefault="00C149CF" w:rsidP="00C149CF">
      <w:pPr>
        <w:spacing w:before="360"/>
        <w:rPr>
          <w:b/>
          <w:bCs/>
        </w:rPr>
      </w:pPr>
    </w:p>
    <w:tbl>
      <w:tblPr>
        <w:tblStyle w:val="TableGrid"/>
        <w:tblW w:w="0" w:type="auto"/>
        <w:tblLook w:val="04A0" w:firstRow="1" w:lastRow="0" w:firstColumn="1" w:lastColumn="0" w:noHBand="0" w:noVBand="1"/>
      </w:tblPr>
      <w:tblGrid>
        <w:gridCol w:w="4106"/>
        <w:gridCol w:w="4910"/>
      </w:tblGrid>
      <w:tr w:rsidR="00C149CF" w14:paraId="32E13FAC" w14:textId="77777777" w:rsidTr="29F51AF9">
        <w:tc>
          <w:tcPr>
            <w:tcW w:w="4106" w:type="dxa"/>
          </w:tcPr>
          <w:p w14:paraId="09A986FC" w14:textId="77777777" w:rsidR="00C149CF" w:rsidRDefault="00C149CF" w:rsidP="00EA15A1">
            <w:r w:rsidRPr="29F51AF9">
              <w:t xml:space="preserve">Name </w:t>
            </w:r>
            <w:r>
              <w:br/>
              <w:t>(</w:t>
            </w:r>
            <w:r w:rsidRPr="29F51AF9">
              <w:t>senior authorising/accountable officer for the funder</w:t>
            </w:r>
            <w:r>
              <w:t>)</w:t>
            </w:r>
          </w:p>
        </w:tc>
        <w:tc>
          <w:tcPr>
            <w:tcW w:w="4910" w:type="dxa"/>
          </w:tcPr>
          <w:p w14:paraId="47AC2A58" w14:textId="77777777" w:rsidR="00C149CF" w:rsidRDefault="00C149CF" w:rsidP="00EA15A1"/>
        </w:tc>
      </w:tr>
      <w:tr w:rsidR="00C149CF" w14:paraId="711FADCB" w14:textId="77777777" w:rsidTr="29F51AF9">
        <w:tc>
          <w:tcPr>
            <w:tcW w:w="4106" w:type="dxa"/>
          </w:tcPr>
          <w:p w14:paraId="06546AD3" w14:textId="77777777" w:rsidR="00C149CF" w:rsidRDefault="00C149CF" w:rsidP="00EA15A1">
            <w:r w:rsidRPr="29F51AF9">
              <w:t>Position &amp; Organisation</w:t>
            </w:r>
          </w:p>
        </w:tc>
        <w:tc>
          <w:tcPr>
            <w:tcW w:w="4910" w:type="dxa"/>
          </w:tcPr>
          <w:p w14:paraId="6F92E31C" w14:textId="77777777" w:rsidR="00C149CF" w:rsidRDefault="00C149CF" w:rsidP="00EA15A1"/>
        </w:tc>
      </w:tr>
      <w:tr w:rsidR="00C149CF" w14:paraId="0164BA18" w14:textId="77777777" w:rsidTr="29F51AF9">
        <w:trPr>
          <w:trHeight w:val="1084"/>
        </w:trPr>
        <w:tc>
          <w:tcPr>
            <w:tcW w:w="4106" w:type="dxa"/>
          </w:tcPr>
          <w:p w14:paraId="675B3210" w14:textId="77777777" w:rsidR="00C149CF" w:rsidRDefault="00C149CF" w:rsidP="00EA15A1">
            <w:r w:rsidRPr="29F51AF9">
              <w:t>Signature</w:t>
            </w:r>
          </w:p>
        </w:tc>
        <w:tc>
          <w:tcPr>
            <w:tcW w:w="4910" w:type="dxa"/>
          </w:tcPr>
          <w:p w14:paraId="309C909E" w14:textId="77777777" w:rsidR="00C149CF" w:rsidRDefault="00C149CF" w:rsidP="00EA15A1"/>
        </w:tc>
      </w:tr>
      <w:tr w:rsidR="00C149CF" w14:paraId="659E446A" w14:textId="77777777" w:rsidTr="29F51AF9">
        <w:trPr>
          <w:trHeight w:val="307"/>
        </w:trPr>
        <w:tc>
          <w:tcPr>
            <w:tcW w:w="4106" w:type="dxa"/>
          </w:tcPr>
          <w:p w14:paraId="1043E325" w14:textId="77777777" w:rsidR="00C149CF" w:rsidRDefault="00C149CF" w:rsidP="00EA15A1">
            <w:r w:rsidRPr="29F51AF9">
              <w:t>Date</w:t>
            </w:r>
          </w:p>
        </w:tc>
        <w:tc>
          <w:tcPr>
            <w:tcW w:w="4910" w:type="dxa"/>
          </w:tcPr>
          <w:p w14:paraId="176DAD4E" w14:textId="77777777" w:rsidR="00C149CF" w:rsidRDefault="00C149CF" w:rsidP="00EA15A1"/>
        </w:tc>
      </w:tr>
    </w:tbl>
    <w:p w14:paraId="03B38C1D" w14:textId="77777777" w:rsidR="00C149CF" w:rsidRPr="004A6F85" w:rsidRDefault="00C149CF" w:rsidP="00C149CF">
      <w:pPr>
        <w:pStyle w:val="Standout"/>
        <w:spacing w:before="100" w:beforeAutospacing="1"/>
      </w:pPr>
      <w:r w:rsidRPr="29F51AF9">
        <w:t xml:space="preserve">Completed requests for a limited exception form should be submitted to: </w:t>
      </w:r>
      <w:hyperlink r:id="rId15">
        <w:r w:rsidRPr="29F51AF9">
          <w:rPr>
            <w:rStyle w:val="Hyperlink"/>
          </w:rPr>
          <w:t>schemesandgrants@transport.gov.scot</w:t>
        </w:r>
      </w:hyperlink>
    </w:p>
    <w:p w14:paraId="1A12D80E" w14:textId="77777777" w:rsidR="00C149CF" w:rsidRDefault="00C149CF" w:rsidP="00C149CF">
      <w:pPr>
        <w:sectPr w:rsidR="00C149CF" w:rsidSect="00E03FB3">
          <w:pgSz w:w="11906" w:h="16838" w:code="9"/>
          <w:pgMar w:top="1843" w:right="1440" w:bottom="1440" w:left="1440" w:header="720" w:footer="720" w:gutter="0"/>
          <w:cols w:space="708"/>
          <w:docGrid w:linePitch="360"/>
        </w:sectPr>
      </w:pPr>
    </w:p>
    <w:p w14:paraId="5FF7484E" w14:textId="77777777" w:rsidR="00C149CF" w:rsidRDefault="00C149CF" w:rsidP="00C149CF">
      <w:pPr>
        <w:pStyle w:val="Heading1"/>
      </w:pPr>
      <w:bookmarkStart w:id="21" w:name="_Form_C"/>
      <w:bookmarkStart w:id="22" w:name="_Ref155358224"/>
      <w:bookmarkEnd w:id="21"/>
      <w:r w:rsidRPr="29F51AF9">
        <w:lastRenderedPageBreak/>
        <w:t>Form C</w:t>
      </w:r>
      <w:bookmarkEnd w:id="22"/>
    </w:p>
    <w:p w14:paraId="2C9DD385" w14:textId="77777777" w:rsidR="00C149CF" w:rsidRDefault="00C149CF" w:rsidP="00C149CF">
      <w:pPr>
        <w:pStyle w:val="Heading2"/>
      </w:pPr>
      <w:r w:rsidRPr="29F51AF9">
        <w:t xml:space="preserve">Statement of compliance - effective </w:t>
      </w:r>
      <w:bookmarkStart w:id="23" w:name="_Int_kabxVGvj"/>
      <w:r w:rsidRPr="29F51AF9">
        <w:t>workers</w:t>
      </w:r>
      <w:bookmarkEnd w:id="23"/>
      <w:r w:rsidRPr="29F51AF9">
        <w:t xml:space="preserve"> voice</w:t>
      </w:r>
    </w:p>
    <w:p w14:paraId="3DC86078" w14:textId="77777777" w:rsidR="00C149CF" w:rsidRDefault="00C149CF" w:rsidP="00C149CF">
      <w:r w:rsidRPr="29F51AF9">
        <w:rPr>
          <w:rFonts w:eastAsia="Arial" w:cs="Arial"/>
        </w:rPr>
        <w:t xml:space="preserve">In organisations with </w:t>
      </w:r>
      <w:r w:rsidRPr="29F51AF9">
        <w:rPr>
          <w:rFonts w:eastAsia="Arial" w:cs="Arial"/>
          <w:b/>
          <w:bCs/>
        </w:rPr>
        <w:t>under 21 workers</w:t>
      </w:r>
      <w:r w:rsidRPr="29F51AF9">
        <w:rPr>
          <w:rFonts w:eastAsia="Arial" w:cs="Arial"/>
        </w:rPr>
        <w:t>, all paid workers employed within that organisation must have access to an effective voice at an individual level, including relevant contracted or agency workers. The declaration must be signed by management and a worker who isn’t management, for example a bus driver or cleaner.</w:t>
      </w:r>
    </w:p>
    <w:p w14:paraId="4B29BC8D" w14:textId="6604390F" w:rsidR="00C149CF" w:rsidRDefault="00C149CF" w:rsidP="00C149CF">
      <w:pPr>
        <w:spacing w:after="400"/>
        <w:rPr>
          <w:rFonts w:eastAsia="Arial" w:cs="Arial"/>
        </w:rPr>
      </w:pPr>
      <w:r w:rsidRPr="29F51AF9">
        <w:rPr>
          <w:rFonts w:eastAsia="Arial" w:cs="Arial"/>
        </w:rPr>
        <w:t xml:space="preserve">In organisations with </w:t>
      </w:r>
      <w:r w:rsidRPr="29F51AF9">
        <w:rPr>
          <w:rFonts w:eastAsia="Arial" w:cs="Arial"/>
          <w:b/>
          <w:bCs/>
        </w:rPr>
        <w:t>21 or more workers</w:t>
      </w:r>
      <w:r w:rsidRPr="29F51AF9">
        <w:rPr>
          <w:rFonts w:eastAsia="Arial" w:cs="Arial"/>
        </w:rPr>
        <w:t xml:space="preserve">, all paid workers employed within that organisation must have access to an effective voice at an individual </w:t>
      </w:r>
      <w:r w:rsidRPr="29F51AF9">
        <w:rPr>
          <w:rFonts w:eastAsia="Arial" w:cs="Arial"/>
          <w:b/>
          <w:bCs/>
        </w:rPr>
        <w:t>and</w:t>
      </w:r>
      <w:r w:rsidRPr="29F51AF9">
        <w:rPr>
          <w:rFonts w:eastAsia="Arial" w:cs="Arial"/>
        </w:rPr>
        <w:t xml:space="preserve"> collective level, including relevant contracted or agency workers. The declaration must be signed by both management and trade union or worker </w:t>
      </w:r>
      <w:r w:rsidR="4A3DE76A" w:rsidRPr="29F51AF9">
        <w:rPr>
          <w:rFonts w:eastAsia="Arial" w:cs="Arial"/>
        </w:rPr>
        <w:t>representative. A</w:t>
      </w:r>
      <w:r w:rsidRPr="29F51AF9">
        <w:rPr>
          <w:rFonts w:eastAsia="Arial" w:cs="Arial"/>
        </w:rPr>
        <w:t xml:space="preserve"> worker representative is defined as someone who speaks officially for an employee or group of employees and represents them in regard to workplace matters.</w:t>
      </w:r>
    </w:p>
    <w:p w14:paraId="25F9DD8A" w14:textId="6CAFAECE" w:rsidR="00D17F05" w:rsidRPr="00607752" w:rsidRDefault="00607752" w:rsidP="00C149CF">
      <w:pPr>
        <w:spacing w:after="400"/>
        <w:rPr>
          <w:b/>
          <w:bCs/>
        </w:rPr>
      </w:pPr>
      <w:r w:rsidRPr="00607752">
        <w:rPr>
          <w:b/>
          <w:bCs/>
        </w:rPr>
        <w:t>Number of workers in your organisation.</w:t>
      </w:r>
    </w:p>
    <w:tbl>
      <w:tblPr>
        <w:tblStyle w:val="TableGrid"/>
        <w:tblW w:w="0" w:type="auto"/>
        <w:tblLook w:val="04A0" w:firstRow="1" w:lastRow="0" w:firstColumn="1" w:lastColumn="0" w:noHBand="0" w:noVBand="1"/>
      </w:tblPr>
      <w:tblGrid>
        <w:gridCol w:w="4106"/>
      </w:tblGrid>
      <w:tr w:rsidR="00607752" w14:paraId="55D1B77D" w14:textId="77777777" w:rsidTr="00B2538A">
        <w:trPr>
          <w:trHeight w:val="584"/>
        </w:trPr>
        <w:tc>
          <w:tcPr>
            <w:tcW w:w="4106" w:type="dxa"/>
          </w:tcPr>
          <w:p w14:paraId="2C806C91" w14:textId="77777777" w:rsidR="00607752" w:rsidRDefault="00607752" w:rsidP="00B2538A">
            <w:pPr>
              <w:rPr>
                <w:b/>
                <w:bCs/>
                <w:sz w:val="22"/>
                <w:szCs w:val="18"/>
              </w:rPr>
            </w:pPr>
          </w:p>
        </w:tc>
      </w:tr>
    </w:tbl>
    <w:p w14:paraId="1B3348B6" w14:textId="77777777" w:rsidR="00C149CF" w:rsidRDefault="00C149CF" w:rsidP="00C149CF">
      <w:r w:rsidRPr="29F51AF9">
        <w:rPr>
          <w:rFonts w:eastAsia="Arial" w:cs="Arial"/>
        </w:rPr>
        <w:t>Please complete the statement below and amend relevant text in bold.</w:t>
      </w:r>
    </w:p>
    <w:p w14:paraId="5B8B4208" w14:textId="60BC5D6D" w:rsidR="00C149CF" w:rsidRPr="00F7198A" w:rsidRDefault="00B64B2E" w:rsidP="00F7198A">
      <w:pPr>
        <w:spacing w:before="400"/>
        <w:rPr>
          <w:b/>
          <w:bCs/>
        </w:rPr>
      </w:pPr>
      <w:sdt>
        <w:sdtPr>
          <w:rPr>
            <w:b/>
            <w:bCs/>
          </w:rPr>
          <w:alias w:val="Company"/>
          <w:tag w:val=""/>
          <w:id w:val="-1393506389"/>
          <w:placeholder>
            <w:docPart w:val="F93C4D1BF7A34337AA444755F9B87F4E"/>
          </w:placeholder>
          <w:dataBinding w:prefixMappings="xmlns:ns0='http://schemas.openxmlformats.org/officeDocument/2006/extended-properties' " w:xpath="/ns0:Properties[1]/ns0:Company[1]" w:storeItemID="{6668398D-A668-4E3E-A5EB-62B293D839F1}"/>
          <w:text/>
        </w:sdtPr>
        <w:sdtEndPr/>
        <w:sdtContent>
          <w:r w:rsidR="008163E3">
            <w:rPr>
              <w:b/>
              <w:bCs/>
            </w:rPr>
            <w:t>Company/organisation name</w:t>
          </w:r>
        </w:sdtContent>
      </w:sdt>
      <w:r w:rsidR="00F7198A">
        <w:rPr>
          <w:b/>
          <w:bCs/>
        </w:rPr>
        <w:t xml:space="preserve"> </w:t>
      </w:r>
      <w:r w:rsidR="00C149CF" w:rsidRPr="29F51AF9">
        <w:t xml:space="preserve">is committed to advancing the Fair Work First criteria and confirms that appropriate channels for effective worker’s voice at </w:t>
      </w:r>
      <w:r w:rsidR="00C149CF" w:rsidRPr="00C752A6">
        <w:rPr>
          <w:b/>
          <w:bCs/>
        </w:rPr>
        <w:t>[Individual / and collective]</w:t>
      </w:r>
      <w:r w:rsidR="00C149CF" w:rsidRPr="29F51AF9">
        <w:t xml:space="preserve"> level</w:t>
      </w:r>
      <w:r w:rsidR="00C149CF" w:rsidRPr="00C752A6">
        <w:rPr>
          <w:b/>
          <w:bCs/>
        </w:rPr>
        <w:t xml:space="preserve">[s]. </w:t>
      </w:r>
      <w:r w:rsidR="00C149CF" w:rsidRPr="29F51AF9">
        <w:t>These include:</w:t>
      </w:r>
    </w:p>
    <w:p w14:paraId="08710361" w14:textId="77777777" w:rsidR="00C149CF" w:rsidRDefault="00C149CF" w:rsidP="00C149CF">
      <w:pPr>
        <w:rPr>
          <w:rFonts w:ascii="Montserrat SemiBold" w:hAnsi="Montserrat SemiBold"/>
          <w:color w:val="212192"/>
          <w:kern w:val="24"/>
          <w:sz w:val="32"/>
        </w:rPr>
      </w:pPr>
      <w:r>
        <w:br w:type="page"/>
      </w:r>
    </w:p>
    <w:p w14:paraId="29E92B57" w14:textId="272D0CE4" w:rsidR="29F51AF9" w:rsidRDefault="00C149CF" w:rsidP="00AF30CD">
      <w:pPr>
        <w:pStyle w:val="Heading3"/>
      </w:pPr>
      <w:r w:rsidRPr="29F51AF9">
        <w:lastRenderedPageBreak/>
        <w:t>Individual level</w:t>
      </w:r>
    </w:p>
    <w:p w14:paraId="49AE3EC2" w14:textId="77777777" w:rsidR="00C149CF" w:rsidRDefault="00C149CF" w:rsidP="00C149CF">
      <w:pPr>
        <w:pStyle w:val="Standout"/>
        <w:spacing w:after="100" w:afterAutospacing="1"/>
      </w:pPr>
      <w:r w:rsidRPr="29F51AF9">
        <w:t>To be completed in all cases where staff are paid.</w:t>
      </w:r>
    </w:p>
    <w:p w14:paraId="3CAA7C35" w14:textId="1787D18E" w:rsidR="00C149CF" w:rsidRDefault="00C149CF" w:rsidP="00C149CF">
      <w:r w:rsidRPr="29F51AF9">
        <w:t>This must include at least one of the below:</w:t>
      </w:r>
    </w:p>
    <w:tbl>
      <w:tblPr>
        <w:tblStyle w:val="TableGrid"/>
        <w:tblW w:w="0" w:type="auto"/>
        <w:tblLook w:val="04A0" w:firstRow="1" w:lastRow="0" w:firstColumn="1" w:lastColumn="0" w:noHBand="0" w:noVBand="1"/>
      </w:tblPr>
      <w:tblGrid>
        <w:gridCol w:w="8400"/>
        <w:gridCol w:w="616"/>
      </w:tblGrid>
      <w:tr w:rsidR="00C149CF" w14:paraId="66ED1A05" w14:textId="77777777" w:rsidTr="29F51AF9">
        <w:trPr>
          <w:trHeight w:val="964"/>
        </w:trPr>
        <w:tc>
          <w:tcPr>
            <w:tcW w:w="8400" w:type="dxa"/>
            <w:vAlign w:val="center"/>
          </w:tcPr>
          <w:p w14:paraId="736BCE06" w14:textId="77777777" w:rsidR="00C149CF" w:rsidRDefault="00C149CF" w:rsidP="00EA15A1">
            <w:r w:rsidRPr="29F51AF9">
              <w:t>Line managers hold regular meetings with their direct reports to provide open and two-way dialogue, allowing the direct report to provide any feedback or raise any issues or concerns.</w:t>
            </w:r>
            <w:sdt>
              <w:sdtPr>
                <w:id w:val="-1337000327"/>
                <w14:checkbox>
                  <w14:checked w14:val="0"/>
                  <w14:checkedState w14:val="2612" w14:font="MS Gothic"/>
                  <w14:uncheckedState w14:val="2610" w14:font="MS Gothic"/>
                </w14:checkbox>
              </w:sdtPr>
              <w:sdtEndPr/>
              <w:sdtContent/>
            </w:sdt>
          </w:p>
        </w:tc>
        <w:tc>
          <w:tcPr>
            <w:tcW w:w="616" w:type="dxa"/>
            <w:vAlign w:val="center"/>
          </w:tcPr>
          <w:p w14:paraId="09CBB50B" w14:textId="77777777" w:rsidR="00C149CF" w:rsidRPr="00EE5E23" w:rsidRDefault="00C149CF" w:rsidP="00EA15A1">
            <w:pPr>
              <w:ind w:left="284" w:hanging="284"/>
              <w:rPr>
                <w:rFonts w:ascii="MS Gothic" w:eastAsia="MS Gothic" w:hAnsi="MS Gothic"/>
                <w:sz w:val="40"/>
                <w:szCs w:val="32"/>
              </w:rPr>
            </w:pPr>
            <w:r w:rsidRPr="00EE5E23">
              <w:rPr>
                <w:rFonts w:ascii="MS Gothic" w:eastAsia="MS Gothic" w:hAnsi="MS Gothic" w:cs="Segoe UI Symbol"/>
                <w:sz w:val="40"/>
                <w:szCs w:val="32"/>
              </w:rPr>
              <w:t>☐</w:t>
            </w:r>
          </w:p>
        </w:tc>
      </w:tr>
      <w:tr w:rsidR="00C149CF" w14:paraId="7F6E66BE" w14:textId="77777777" w:rsidTr="29F51AF9">
        <w:trPr>
          <w:trHeight w:val="964"/>
        </w:trPr>
        <w:tc>
          <w:tcPr>
            <w:tcW w:w="8400" w:type="dxa"/>
            <w:vAlign w:val="center"/>
          </w:tcPr>
          <w:p w14:paraId="310C2668" w14:textId="77777777" w:rsidR="00C149CF" w:rsidRDefault="00C149CF" w:rsidP="00EA15A1">
            <w:r w:rsidRPr="29F51AF9">
              <w:t>Employees can have their say through individual channels, by speaking directly to management or indirectly through employee representatives and trade unions</w:t>
            </w:r>
            <w:r>
              <w:t>.</w:t>
            </w:r>
          </w:p>
        </w:tc>
        <w:tc>
          <w:tcPr>
            <w:tcW w:w="616" w:type="dxa"/>
            <w:vAlign w:val="center"/>
          </w:tcPr>
          <w:p w14:paraId="3A2A2F89" w14:textId="77777777" w:rsidR="00C149CF" w:rsidRDefault="00C149CF" w:rsidP="00EA15A1">
            <w:r w:rsidRPr="00EE5E23">
              <w:rPr>
                <w:rFonts w:ascii="MS Gothic" w:eastAsia="MS Gothic" w:hAnsi="MS Gothic" w:cs="Segoe UI Symbol"/>
                <w:sz w:val="40"/>
                <w:szCs w:val="32"/>
              </w:rPr>
              <w:t>☐</w:t>
            </w:r>
          </w:p>
        </w:tc>
      </w:tr>
      <w:tr w:rsidR="00C149CF" w14:paraId="28E04D02" w14:textId="77777777" w:rsidTr="29F51AF9">
        <w:trPr>
          <w:trHeight w:val="964"/>
        </w:trPr>
        <w:tc>
          <w:tcPr>
            <w:tcW w:w="8400" w:type="dxa"/>
            <w:vAlign w:val="center"/>
          </w:tcPr>
          <w:p w14:paraId="49688E45" w14:textId="77777777" w:rsidR="00C149CF" w:rsidRDefault="00C149CF" w:rsidP="00EA15A1">
            <w:r w:rsidRPr="29F51AF9">
              <w:t>Staff surveys are undertaken regularly, with actions taken forward and results fed back to employees.</w:t>
            </w:r>
          </w:p>
        </w:tc>
        <w:tc>
          <w:tcPr>
            <w:tcW w:w="616" w:type="dxa"/>
            <w:vAlign w:val="center"/>
          </w:tcPr>
          <w:p w14:paraId="4B26C1A9" w14:textId="77777777" w:rsidR="00C149CF" w:rsidRDefault="00C149CF" w:rsidP="00EA15A1">
            <w:r w:rsidRPr="00EE5E23">
              <w:rPr>
                <w:rFonts w:ascii="MS Gothic" w:eastAsia="MS Gothic" w:hAnsi="MS Gothic" w:cs="Segoe UI Symbol"/>
                <w:sz w:val="40"/>
                <w:szCs w:val="32"/>
              </w:rPr>
              <w:t>☐</w:t>
            </w:r>
          </w:p>
        </w:tc>
      </w:tr>
      <w:tr w:rsidR="00C149CF" w14:paraId="56092646" w14:textId="77777777" w:rsidTr="29F51AF9">
        <w:trPr>
          <w:trHeight w:val="964"/>
        </w:trPr>
        <w:tc>
          <w:tcPr>
            <w:tcW w:w="8400" w:type="dxa"/>
            <w:vAlign w:val="center"/>
          </w:tcPr>
          <w:p w14:paraId="3FF70CAF" w14:textId="77777777" w:rsidR="00C149CF" w:rsidRDefault="00C149CF" w:rsidP="00EA15A1">
            <w:r w:rsidRPr="29F51AF9">
              <w:t>Schemes, such as staff suggestion boxes, and pulse surveys are used for feedback, allowing individual responses to be provided in a safe environment.</w:t>
            </w:r>
          </w:p>
        </w:tc>
        <w:tc>
          <w:tcPr>
            <w:tcW w:w="616" w:type="dxa"/>
            <w:vAlign w:val="center"/>
          </w:tcPr>
          <w:p w14:paraId="03AE6FF1" w14:textId="77777777" w:rsidR="00C149CF" w:rsidRDefault="00C149CF" w:rsidP="00EA15A1">
            <w:r w:rsidRPr="00EE5E23">
              <w:rPr>
                <w:rFonts w:ascii="MS Gothic" w:eastAsia="MS Gothic" w:hAnsi="MS Gothic" w:cs="Segoe UI Symbol"/>
                <w:sz w:val="40"/>
                <w:szCs w:val="32"/>
              </w:rPr>
              <w:t>☐</w:t>
            </w:r>
          </w:p>
        </w:tc>
      </w:tr>
      <w:tr w:rsidR="00C149CF" w14:paraId="1136CDD3" w14:textId="77777777" w:rsidTr="29F51AF9">
        <w:trPr>
          <w:trHeight w:val="964"/>
        </w:trPr>
        <w:tc>
          <w:tcPr>
            <w:tcW w:w="8400" w:type="dxa"/>
            <w:vAlign w:val="center"/>
          </w:tcPr>
          <w:p w14:paraId="380E2E56" w14:textId="77777777" w:rsidR="00C149CF" w:rsidRDefault="00C149CF" w:rsidP="00EA15A1">
            <w:r w:rsidRPr="29F51AF9">
              <w:t>An internal platform exists where employees can contribute to strategic discussions on matters which impact them, and input is acknowledged and acted upon.</w:t>
            </w:r>
          </w:p>
        </w:tc>
        <w:tc>
          <w:tcPr>
            <w:tcW w:w="616" w:type="dxa"/>
            <w:vAlign w:val="center"/>
          </w:tcPr>
          <w:p w14:paraId="13146A18" w14:textId="77777777" w:rsidR="00C149CF" w:rsidRDefault="00C149CF" w:rsidP="00EA15A1">
            <w:r w:rsidRPr="00EE5E23">
              <w:rPr>
                <w:rFonts w:ascii="MS Gothic" w:eastAsia="MS Gothic" w:hAnsi="MS Gothic" w:cs="Segoe UI Symbol"/>
                <w:sz w:val="40"/>
                <w:szCs w:val="32"/>
              </w:rPr>
              <w:t>☐</w:t>
            </w:r>
          </w:p>
        </w:tc>
      </w:tr>
      <w:tr w:rsidR="00C149CF" w14:paraId="29248EC0" w14:textId="77777777" w:rsidTr="29F51AF9">
        <w:trPr>
          <w:trHeight w:val="2127"/>
        </w:trPr>
        <w:tc>
          <w:tcPr>
            <w:tcW w:w="8400" w:type="dxa"/>
          </w:tcPr>
          <w:p w14:paraId="7E82C67B" w14:textId="77777777" w:rsidR="00C149CF" w:rsidRDefault="00C149CF" w:rsidP="00EA15A1">
            <w:r w:rsidRPr="29F51AF9">
              <w:t>Something else – please tell us more about this below:</w:t>
            </w:r>
          </w:p>
          <w:p w14:paraId="7A054AAD" w14:textId="77777777" w:rsidR="00C149CF" w:rsidRDefault="00C149CF" w:rsidP="00EA15A1"/>
        </w:tc>
        <w:tc>
          <w:tcPr>
            <w:tcW w:w="616" w:type="dxa"/>
            <w:vAlign w:val="center"/>
          </w:tcPr>
          <w:p w14:paraId="380EC190" w14:textId="77777777" w:rsidR="00C149CF" w:rsidRDefault="00C149CF" w:rsidP="00EA15A1">
            <w:pPr>
              <w:jc w:val="center"/>
            </w:pPr>
            <w:r w:rsidRPr="00EE5E23">
              <w:rPr>
                <w:rFonts w:ascii="MS Gothic" w:eastAsia="MS Gothic" w:hAnsi="MS Gothic" w:cs="Segoe UI Symbol"/>
                <w:sz w:val="40"/>
                <w:szCs w:val="32"/>
              </w:rPr>
              <w:t>☐</w:t>
            </w:r>
          </w:p>
        </w:tc>
      </w:tr>
    </w:tbl>
    <w:p w14:paraId="608E743F" w14:textId="77777777" w:rsidR="00C149CF" w:rsidRDefault="00C149CF" w:rsidP="00C149CF">
      <w:pPr>
        <w:rPr>
          <w:rFonts w:ascii="Montserrat SemiBold" w:hAnsi="Montserrat SemiBold"/>
          <w:color w:val="212192"/>
          <w:kern w:val="24"/>
          <w:sz w:val="32"/>
        </w:rPr>
      </w:pPr>
      <w:r>
        <w:br w:type="page"/>
      </w:r>
    </w:p>
    <w:p w14:paraId="78D29A43" w14:textId="379342B4" w:rsidR="29F51AF9" w:rsidRDefault="00C149CF" w:rsidP="00AF30CD">
      <w:pPr>
        <w:pStyle w:val="Heading3"/>
      </w:pPr>
      <w:r w:rsidRPr="29F51AF9">
        <w:lastRenderedPageBreak/>
        <w:t>Collective level</w:t>
      </w:r>
    </w:p>
    <w:p w14:paraId="49B1DC1F" w14:textId="77777777" w:rsidR="00C149CF" w:rsidRDefault="00C149CF" w:rsidP="00C149CF">
      <w:pPr>
        <w:pStyle w:val="Standout"/>
        <w:spacing w:after="100" w:afterAutospacing="1"/>
      </w:pPr>
      <w:r w:rsidRPr="29F51AF9">
        <w:t>Must be completed in all cases where there are 21 or more paid employees. Other companies/organisations with less employees are encouraged to complete.</w:t>
      </w:r>
    </w:p>
    <w:p w14:paraId="57E7A6AB" w14:textId="42DDB53C" w:rsidR="00C149CF" w:rsidRPr="00F7198A" w:rsidRDefault="00C149CF" w:rsidP="00C149CF">
      <w:r w:rsidRPr="29F51AF9">
        <w:t>This must include at least one of the below:</w:t>
      </w:r>
    </w:p>
    <w:tbl>
      <w:tblPr>
        <w:tblStyle w:val="TableGrid"/>
        <w:tblW w:w="0" w:type="auto"/>
        <w:tblLook w:val="04A0" w:firstRow="1" w:lastRow="0" w:firstColumn="1" w:lastColumn="0" w:noHBand="0" w:noVBand="1"/>
      </w:tblPr>
      <w:tblGrid>
        <w:gridCol w:w="8400"/>
        <w:gridCol w:w="616"/>
      </w:tblGrid>
      <w:tr w:rsidR="00C149CF" w14:paraId="32CD85B2" w14:textId="77777777" w:rsidTr="29F51AF9">
        <w:trPr>
          <w:trHeight w:val="907"/>
        </w:trPr>
        <w:tc>
          <w:tcPr>
            <w:tcW w:w="8400" w:type="dxa"/>
            <w:vAlign w:val="center"/>
          </w:tcPr>
          <w:p w14:paraId="6CF1E448" w14:textId="3796DC98" w:rsidR="00C149CF" w:rsidRDefault="00C149CF" w:rsidP="00EA15A1">
            <w:r w:rsidRPr="29F51AF9">
              <w:t>We encourage membership of trade unions, and grant access to Trade unions to recruit and organise members</w:t>
            </w:r>
            <w:r w:rsidR="562515F4">
              <w:t>.</w:t>
            </w:r>
          </w:p>
        </w:tc>
        <w:tc>
          <w:tcPr>
            <w:tcW w:w="616" w:type="dxa"/>
            <w:vAlign w:val="center"/>
          </w:tcPr>
          <w:p w14:paraId="16CF8928" w14:textId="77777777" w:rsidR="00C149CF" w:rsidRPr="00EE5E23" w:rsidRDefault="00C149CF" w:rsidP="00EA15A1">
            <w:pPr>
              <w:ind w:left="284" w:hanging="284"/>
              <w:jc w:val="center"/>
              <w:rPr>
                <w:rFonts w:ascii="MS Gothic" w:eastAsia="MS Gothic" w:hAnsi="MS Gothic"/>
                <w:sz w:val="40"/>
                <w:szCs w:val="32"/>
              </w:rPr>
            </w:pPr>
            <w:r w:rsidRPr="00EE5E23">
              <w:rPr>
                <w:rFonts w:ascii="MS Gothic" w:eastAsia="MS Gothic" w:hAnsi="MS Gothic" w:cs="Segoe UI Symbol"/>
                <w:sz w:val="40"/>
                <w:szCs w:val="32"/>
              </w:rPr>
              <w:t>☐</w:t>
            </w:r>
          </w:p>
        </w:tc>
      </w:tr>
      <w:tr w:rsidR="00C149CF" w14:paraId="0E3D8663" w14:textId="77777777" w:rsidTr="29F51AF9">
        <w:trPr>
          <w:trHeight w:val="907"/>
        </w:trPr>
        <w:tc>
          <w:tcPr>
            <w:tcW w:w="8400" w:type="dxa"/>
            <w:vAlign w:val="center"/>
          </w:tcPr>
          <w:p w14:paraId="118EC00E" w14:textId="77777777" w:rsidR="00C149CF" w:rsidRDefault="00C149CF" w:rsidP="00EA15A1">
            <w:r w:rsidRPr="29F51AF9">
              <w:t>We engage with recognised trade unions in negotiation and consultation regarding any issues or proposed changes that impact employees.</w:t>
            </w:r>
          </w:p>
        </w:tc>
        <w:tc>
          <w:tcPr>
            <w:tcW w:w="616" w:type="dxa"/>
            <w:vAlign w:val="center"/>
          </w:tcPr>
          <w:p w14:paraId="2C6A8A04" w14:textId="77777777" w:rsidR="00C149CF" w:rsidRDefault="00C149CF" w:rsidP="00EA15A1">
            <w:pPr>
              <w:jc w:val="center"/>
            </w:pPr>
            <w:r w:rsidRPr="00EE5E23">
              <w:rPr>
                <w:rFonts w:ascii="MS Gothic" w:eastAsia="MS Gothic" w:hAnsi="MS Gothic" w:cs="Segoe UI Symbol"/>
                <w:sz w:val="40"/>
                <w:szCs w:val="32"/>
              </w:rPr>
              <w:t>☐</w:t>
            </w:r>
          </w:p>
        </w:tc>
      </w:tr>
      <w:tr w:rsidR="00C149CF" w14:paraId="3A8265B7" w14:textId="77777777" w:rsidTr="29F51AF9">
        <w:trPr>
          <w:trHeight w:val="907"/>
        </w:trPr>
        <w:tc>
          <w:tcPr>
            <w:tcW w:w="8400" w:type="dxa"/>
            <w:vAlign w:val="center"/>
          </w:tcPr>
          <w:p w14:paraId="695929A7" w14:textId="77777777" w:rsidR="00C149CF" w:rsidRDefault="00C149CF" w:rsidP="00EA15A1">
            <w:r w:rsidRPr="29F51AF9">
              <w:t>We engage with employee representatives (out with trade union) both formally and informally through in person meetings and/or online meetings</w:t>
            </w:r>
            <w:r>
              <w:t>.</w:t>
            </w:r>
          </w:p>
        </w:tc>
        <w:tc>
          <w:tcPr>
            <w:tcW w:w="616" w:type="dxa"/>
            <w:vAlign w:val="center"/>
          </w:tcPr>
          <w:p w14:paraId="1C9FD385" w14:textId="77777777" w:rsidR="00C149CF" w:rsidRDefault="00C149CF" w:rsidP="00EA15A1">
            <w:pPr>
              <w:jc w:val="center"/>
            </w:pPr>
            <w:r w:rsidRPr="00EE5E23">
              <w:rPr>
                <w:rFonts w:ascii="MS Gothic" w:eastAsia="MS Gothic" w:hAnsi="MS Gothic" w:cs="Segoe UI Symbol"/>
                <w:sz w:val="40"/>
                <w:szCs w:val="32"/>
              </w:rPr>
              <w:t>☐</w:t>
            </w:r>
          </w:p>
        </w:tc>
      </w:tr>
      <w:tr w:rsidR="00C149CF" w14:paraId="3FF92DD5" w14:textId="77777777" w:rsidTr="29F51AF9">
        <w:trPr>
          <w:trHeight w:val="907"/>
        </w:trPr>
        <w:tc>
          <w:tcPr>
            <w:tcW w:w="8400" w:type="dxa"/>
            <w:vAlign w:val="center"/>
          </w:tcPr>
          <w:p w14:paraId="3784F380" w14:textId="77777777" w:rsidR="00C149CF" w:rsidRDefault="00C149CF" w:rsidP="00EA15A1">
            <w:r w:rsidRPr="29F51AF9">
              <w:t>Employees have access to a staff forum which meets regularly and supports open dialogue, and any actions arising from the staff forum are considered and progressed.</w:t>
            </w:r>
          </w:p>
        </w:tc>
        <w:tc>
          <w:tcPr>
            <w:tcW w:w="616" w:type="dxa"/>
            <w:vAlign w:val="center"/>
          </w:tcPr>
          <w:p w14:paraId="027E3D10" w14:textId="77777777" w:rsidR="00C149CF" w:rsidRDefault="00C149CF" w:rsidP="00EA15A1">
            <w:pPr>
              <w:jc w:val="center"/>
            </w:pPr>
            <w:r w:rsidRPr="00EE5E23">
              <w:rPr>
                <w:rFonts w:ascii="MS Gothic" w:eastAsia="MS Gothic" w:hAnsi="MS Gothic" w:cs="Segoe UI Symbol"/>
                <w:sz w:val="40"/>
                <w:szCs w:val="32"/>
              </w:rPr>
              <w:t>☐</w:t>
            </w:r>
          </w:p>
        </w:tc>
      </w:tr>
      <w:tr w:rsidR="00C149CF" w14:paraId="6BE447FC" w14:textId="77777777" w:rsidTr="29F51AF9">
        <w:trPr>
          <w:trHeight w:val="907"/>
        </w:trPr>
        <w:tc>
          <w:tcPr>
            <w:tcW w:w="8400" w:type="dxa"/>
            <w:vAlign w:val="center"/>
          </w:tcPr>
          <w:p w14:paraId="556025DD" w14:textId="77777777" w:rsidR="00C149CF" w:rsidRPr="005E1AB0" w:rsidRDefault="00C149CF" w:rsidP="00EA15A1">
            <w:pPr>
              <w:rPr>
                <w:szCs w:val="24"/>
              </w:rPr>
            </w:pPr>
            <w:r w:rsidRPr="29F51AF9">
              <w:t>We use employee engagement consultation and surveys</w:t>
            </w:r>
            <w:r w:rsidRPr="29F51AF9">
              <w:rPr>
                <w:rFonts w:eastAsia="Roboto"/>
              </w:rPr>
              <w:t xml:space="preserve"> to gather feedback from employees about their work experience, job satisfaction, and other aspects of their employment. </w:t>
            </w:r>
          </w:p>
        </w:tc>
        <w:tc>
          <w:tcPr>
            <w:tcW w:w="616" w:type="dxa"/>
            <w:vAlign w:val="center"/>
          </w:tcPr>
          <w:p w14:paraId="649965D3" w14:textId="77777777" w:rsidR="00C149CF" w:rsidRDefault="00C149CF" w:rsidP="00EA15A1">
            <w:pPr>
              <w:jc w:val="center"/>
            </w:pPr>
            <w:r w:rsidRPr="00EE5E23">
              <w:rPr>
                <w:rFonts w:ascii="MS Gothic" w:eastAsia="MS Gothic" w:hAnsi="MS Gothic" w:cs="Segoe UI Symbol"/>
                <w:sz w:val="40"/>
                <w:szCs w:val="32"/>
              </w:rPr>
              <w:t>☐</w:t>
            </w:r>
          </w:p>
        </w:tc>
      </w:tr>
      <w:tr w:rsidR="00C149CF" w14:paraId="0B3CDD76" w14:textId="77777777" w:rsidTr="29F51AF9">
        <w:trPr>
          <w:trHeight w:val="907"/>
        </w:trPr>
        <w:tc>
          <w:tcPr>
            <w:tcW w:w="8400" w:type="dxa"/>
            <w:vAlign w:val="center"/>
          </w:tcPr>
          <w:p w14:paraId="2FAA83D0" w14:textId="5F170410" w:rsidR="00C149CF" w:rsidRPr="005E1AB0" w:rsidRDefault="00C149CF" w:rsidP="00EA15A1">
            <w:pPr>
              <w:rPr>
                <w:rFonts w:eastAsia="Roboto"/>
              </w:rPr>
            </w:pPr>
            <w:r w:rsidRPr="29F51AF9">
              <w:rPr>
                <w:rFonts w:eastAsia="Roboto"/>
              </w:rPr>
              <w:t>We use regular pulse surveys to garner quick feedback to agreed changes within the workplace to ensure they are effective and take relevant action depending on the responses.</w:t>
            </w:r>
          </w:p>
        </w:tc>
        <w:tc>
          <w:tcPr>
            <w:tcW w:w="616" w:type="dxa"/>
            <w:vAlign w:val="center"/>
          </w:tcPr>
          <w:p w14:paraId="3B8F8061" w14:textId="77777777" w:rsidR="00C149CF" w:rsidRPr="00EE5E23" w:rsidRDefault="00C149CF" w:rsidP="00EA15A1">
            <w:pPr>
              <w:jc w:val="center"/>
              <w:rPr>
                <w:rFonts w:ascii="MS Gothic" w:eastAsia="MS Gothic" w:hAnsi="MS Gothic" w:cs="Segoe UI Symbol"/>
                <w:sz w:val="40"/>
                <w:szCs w:val="32"/>
              </w:rPr>
            </w:pPr>
            <w:r w:rsidRPr="00EE5E23">
              <w:rPr>
                <w:rFonts w:ascii="MS Gothic" w:eastAsia="MS Gothic" w:hAnsi="MS Gothic" w:cs="Segoe UI Symbol"/>
                <w:sz w:val="40"/>
                <w:szCs w:val="32"/>
              </w:rPr>
              <w:t>☐</w:t>
            </w:r>
          </w:p>
        </w:tc>
      </w:tr>
      <w:tr w:rsidR="00C149CF" w14:paraId="41E5CBC9" w14:textId="77777777" w:rsidTr="29F51AF9">
        <w:trPr>
          <w:trHeight w:val="907"/>
        </w:trPr>
        <w:tc>
          <w:tcPr>
            <w:tcW w:w="8400" w:type="dxa"/>
            <w:vAlign w:val="center"/>
          </w:tcPr>
          <w:p w14:paraId="3908B1A3" w14:textId="77777777" w:rsidR="00C149CF" w:rsidRPr="005E1AB0" w:rsidRDefault="00C149CF" w:rsidP="00EA15A1">
            <w:pPr>
              <w:rPr>
                <w:rFonts w:eastAsia="Roboto"/>
              </w:rPr>
            </w:pPr>
            <w:r w:rsidRPr="30C7EBCC">
              <w:rPr>
                <w:rFonts w:eastAsia="Roboto"/>
              </w:rPr>
              <w:t>We have worker representation within our management board</w:t>
            </w:r>
            <w:r>
              <w:rPr>
                <w:rFonts w:eastAsia="Roboto"/>
              </w:rPr>
              <w:t>.</w:t>
            </w:r>
          </w:p>
        </w:tc>
        <w:tc>
          <w:tcPr>
            <w:tcW w:w="616" w:type="dxa"/>
            <w:vAlign w:val="center"/>
          </w:tcPr>
          <w:p w14:paraId="1D9395C8" w14:textId="77777777" w:rsidR="00C149CF" w:rsidRPr="00EE5E23" w:rsidRDefault="00C149CF" w:rsidP="00EA15A1">
            <w:pPr>
              <w:jc w:val="center"/>
              <w:rPr>
                <w:rFonts w:ascii="MS Gothic" w:eastAsia="MS Gothic" w:hAnsi="MS Gothic" w:cs="Segoe UI Symbol"/>
                <w:sz w:val="40"/>
                <w:szCs w:val="32"/>
              </w:rPr>
            </w:pPr>
            <w:r w:rsidRPr="00EE5E23">
              <w:rPr>
                <w:rFonts w:ascii="MS Gothic" w:eastAsia="MS Gothic" w:hAnsi="MS Gothic" w:cs="Segoe UI Symbol"/>
                <w:sz w:val="40"/>
                <w:szCs w:val="32"/>
              </w:rPr>
              <w:t>☐</w:t>
            </w:r>
          </w:p>
        </w:tc>
      </w:tr>
      <w:tr w:rsidR="00C149CF" w14:paraId="506A50D0" w14:textId="77777777" w:rsidTr="29F51AF9">
        <w:trPr>
          <w:trHeight w:val="2127"/>
        </w:trPr>
        <w:tc>
          <w:tcPr>
            <w:tcW w:w="8400" w:type="dxa"/>
          </w:tcPr>
          <w:p w14:paraId="27C7A55A" w14:textId="77777777" w:rsidR="00C149CF" w:rsidRDefault="00C149CF" w:rsidP="00EA15A1">
            <w:pPr>
              <w:rPr>
                <w:szCs w:val="24"/>
              </w:rPr>
            </w:pPr>
            <w:r w:rsidRPr="29F51AF9">
              <w:t>Something else – please tell us more about this.</w:t>
            </w:r>
          </w:p>
          <w:p w14:paraId="311F448A" w14:textId="77777777" w:rsidR="00C149CF" w:rsidRDefault="00C149CF" w:rsidP="00EA15A1"/>
        </w:tc>
        <w:tc>
          <w:tcPr>
            <w:tcW w:w="616" w:type="dxa"/>
            <w:vAlign w:val="center"/>
          </w:tcPr>
          <w:p w14:paraId="1795299E" w14:textId="77777777" w:rsidR="00C149CF" w:rsidRDefault="00C149CF" w:rsidP="00EA15A1">
            <w:pPr>
              <w:jc w:val="center"/>
            </w:pPr>
            <w:r w:rsidRPr="00EE5E23">
              <w:rPr>
                <w:rFonts w:ascii="MS Gothic" w:eastAsia="MS Gothic" w:hAnsi="MS Gothic" w:cs="Segoe UI Symbol"/>
                <w:sz w:val="40"/>
                <w:szCs w:val="32"/>
              </w:rPr>
              <w:t>☐</w:t>
            </w:r>
          </w:p>
        </w:tc>
      </w:tr>
    </w:tbl>
    <w:p w14:paraId="2A400B5C" w14:textId="77777777" w:rsidR="00C149CF" w:rsidRDefault="00C149CF">
      <w:pPr>
        <w:spacing w:before="0" w:beforeAutospacing="0" w:after="0" w:afterAutospacing="0" w:line="240" w:lineRule="auto"/>
        <w:rPr>
          <w:rFonts w:ascii="Montserrat SemiBold" w:hAnsi="Montserrat SemiBold"/>
          <w:color w:val="212192"/>
          <w:kern w:val="24"/>
          <w:sz w:val="32"/>
        </w:rPr>
      </w:pPr>
      <w:r>
        <w:br w:type="page"/>
      </w:r>
    </w:p>
    <w:p w14:paraId="788874C2" w14:textId="07635ECD" w:rsidR="29F51AF9" w:rsidRDefault="00C149CF" w:rsidP="00AF30CD">
      <w:pPr>
        <w:pStyle w:val="Heading3"/>
      </w:pPr>
      <w:r w:rsidRPr="29F51AF9">
        <w:lastRenderedPageBreak/>
        <w:t xml:space="preserve">Compliance </w:t>
      </w:r>
      <w:bookmarkStart w:id="24" w:name="_Int_WzVW4pXE"/>
      <w:r w:rsidRPr="29F51AF9">
        <w:t>sign</w:t>
      </w:r>
      <w:bookmarkEnd w:id="24"/>
      <w:r w:rsidRPr="29F51AF9">
        <w:t xml:space="preserve"> off</w:t>
      </w:r>
    </w:p>
    <w:p w14:paraId="181DAEE6" w14:textId="52C1E664" w:rsidR="29F51AF9" w:rsidRDefault="00C149CF" w:rsidP="29F51AF9">
      <w:pPr>
        <w:spacing w:before="360"/>
      </w:pPr>
      <w:r w:rsidRPr="29F51AF9">
        <w:t>I can confirm the above and all attachments submitted with this compliance statement are accurate and correct.</w:t>
      </w:r>
    </w:p>
    <w:tbl>
      <w:tblPr>
        <w:tblStyle w:val="TableGrid"/>
        <w:tblW w:w="0" w:type="auto"/>
        <w:tblLook w:val="04A0" w:firstRow="1" w:lastRow="0" w:firstColumn="1" w:lastColumn="0" w:noHBand="0" w:noVBand="1"/>
      </w:tblPr>
      <w:tblGrid>
        <w:gridCol w:w="2830"/>
        <w:gridCol w:w="6186"/>
      </w:tblGrid>
      <w:tr w:rsidR="00C149CF" w14:paraId="30D6569C" w14:textId="77777777" w:rsidTr="29F51AF9">
        <w:tc>
          <w:tcPr>
            <w:tcW w:w="2830" w:type="dxa"/>
          </w:tcPr>
          <w:p w14:paraId="7BB0C4C7" w14:textId="77777777" w:rsidR="00C149CF" w:rsidRDefault="00C149CF" w:rsidP="00EA15A1">
            <w:r w:rsidRPr="29F51AF9">
              <w:t xml:space="preserve">Name </w:t>
            </w:r>
          </w:p>
        </w:tc>
        <w:tc>
          <w:tcPr>
            <w:tcW w:w="6186" w:type="dxa"/>
          </w:tcPr>
          <w:p w14:paraId="477A1076" w14:textId="77777777" w:rsidR="00C149CF" w:rsidRDefault="00C149CF" w:rsidP="00EA15A1"/>
        </w:tc>
      </w:tr>
      <w:tr w:rsidR="00C149CF" w14:paraId="7C809974" w14:textId="77777777" w:rsidTr="29F51AF9">
        <w:tc>
          <w:tcPr>
            <w:tcW w:w="2830" w:type="dxa"/>
          </w:tcPr>
          <w:p w14:paraId="29C56D0C" w14:textId="77777777" w:rsidR="00C149CF" w:rsidRDefault="00C149CF" w:rsidP="00EA15A1">
            <w:r w:rsidRPr="29F51AF9">
              <w:t>Position &amp; Organisation</w:t>
            </w:r>
          </w:p>
        </w:tc>
        <w:tc>
          <w:tcPr>
            <w:tcW w:w="6186" w:type="dxa"/>
          </w:tcPr>
          <w:p w14:paraId="15F53F0D" w14:textId="77777777" w:rsidR="00C149CF" w:rsidRDefault="00C149CF" w:rsidP="00EA15A1"/>
        </w:tc>
      </w:tr>
      <w:tr w:rsidR="00C149CF" w14:paraId="749B9D8A" w14:textId="77777777" w:rsidTr="29F51AF9">
        <w:trPr>
          <w:trHeight w:val="1084"/>
        </w:trPr>
        <w:tc>
          <w:tcPr>
            <w:tcW w:w="2830" w:type="dxa"/>
          </w:tcPr>
          <w:p w14:paraId="6C8BFF22" w14:textId="77777777" w:rsidR="00C149CF" w:rsidRDefault="00C149CF" w:rsidP="00EA15A1">
            <w:r w:rsidRPr="29F51AF9">
              <w:t>Signature</w:t>
            </w:r>
          </w:p>
        </w:tc>
        <w:tc>
          <w:tcPr>
            <w:tcW w:w="6186" w:type="dxa"/>
          </w:tcPr>
          <w:p w14:paraId="51C7AF44" w14:textId="77777777" w:rsidR="00C149CF" w:rsidRDefault="00C149CF" w:rsidP="00EA15A1"/>
        </w:tc>
      </w:tr>
      <w:tr w:rsidR="00C149CF" w14:paraId="0DE2A70F" w14:textId="77777777" w:rsidTr="29F51AF9">
        <w:trPr>
          <w:trHeight w:val="385"/>
        </w:trPr>
        <w:tc>
          <w:tcPr>
            <w:tcW w:w="2830" w:type="dxa"/>
          </w:tcPr>
          <w:p w14:paraId="10F7AF2C" w14:textId="77777777" w:rsidR="00C149CF" w:rsidRDefault="00C149CF" w:rsidP="00EA15A1">
            <w:r w:rsidRPr="29F51AF9">
              <w:t>Date</w:t>
            </w:r>
          </w:p>
        </w:tc>
        <w:tc>
          <w:tcPr>
            <w:tcW w:w="6186" w:type="dxa"/>
          </w:tcPr>
          <w:p w14:paraId="0907DE2A" w14:textId="77777777" w:rsidR="00C149CF" w:rsidRDefault="00C149CF" w:rsidP="00EA15A1"/>
        </w:tc>
      </w:tr>
    </w:tbl>
    <w:p w14:paraId="4B2FADF6" w14:textId="77777777" w:rsidR="00C149CF" w:rsidRPr="00844F86" w:rsidRDefault="00C149CF" w:rsidP="00C149CF">
      <w:pPr>
        <w:spacing w:before="400"/>
        <w:rPr>
          <w:b/>
          <w:bCs/>
        </w:rPr>
      </w:pPr>
      <w:r w:rsidRPr="29F51AF9">
        <w:rPr>
          <w:b/>
          <w:bCs/>
        </w:rPr>
        <w:t>Union or Worker Representative, or if under 21 employees a non-managerial worker</w:t>
      </w:r>
    </w:p>
    <w:tbl>
      <w:tblPr>
        <w:tblStyle w:val="TableGrid"/>
        <w:tblW w:w="0" w:type="auto"/>
        <w:tblLook w:val="04A0" w:firstRow="1" w:lastRow="0" w:firstColumn="1" w:lastColumn="0" w:noHBand="0" w:noVBand="1"/>
      </w:tblPr>
      <w:tblGrid>
        <w:gridCol w:w="2830"/>
        <w:gridCol w:w="6186"/>
      </w:tblGrid>
      <w:tr w:rsidR="00C149CF" w14:paraId="099E84B3" w14:textId="77777777" w:rsidTr="29F51AF9">
        <w:tc>
          <w:tcPr>
            <w:tcW w:w="2830" w:type="dxa"/>
          </w:tcPr>
          <w:p w14:paraId="7F318317" w14:textId="77777777" w:rsidR="00C149CF" w:rsidRDefault="00C149CF" w:rsidP="00EA15A1">
            <w:r w:rsidRPr="29F51AF9">
              <w:t xml:space="preserve">Name </w:t>
            </w:r>
          </w:p>
        </w:tc>
        <w:tc>
          <w:tcPr>
            <w:tcW w:w="6186" w:type="dxa"/>
          </w:tcPr>
          <w:p w14:paraId="297F098F" w14:textId="77777777" w:rsidR="00C149CF" w:rsidRDefault="00C149CF" w:rsidP="00EA15A1"/>
        </w:tc>
      </w:tr>
      <w:tr w:rsidR="00C149CF" w14:paraId="028FF5A7" w14:textId="77777777" w:rsidTr="29F51AF9">
        <w:tc>
          <w:tcPr>
            <w:tcW w:w="2830" w:type="dxa"/>
          </w:tcPr>
          <w:p w14:paraId="21558106" w14:textId="77777777" w:rsidR="00C149CF" w:rsidRDefault="00C149CF" w:rsidP="00EA15A1">
            <w:r w:rsidRPr="29F51AF9">
              <w:t>Position &amp; Organisation</w:t>
            </w:r>
          </w:p>
        </w:tc>
        <w:tc>
          <w:tcPr>
            <w:tcW w:w="6186" w:type="dxa"/>
          </w:tcPr>
          <w:p w14:paraId="68438D48" w14:textId="77777777" w:rsidR="00C149CF" w:rsidRDefault="00C149CF" w:rsidP="00EA15A1"/>
        </w:tc>
      </w:tr>
      <w:tr w:rsidR="00C149CF" w14:paraId="1EE3EE4C" w14:textId="77777777" w:rsidTr="29F51AF9">
        <w:trPr>
          <w:trHeight w:val="1084"/>
        </w:trPr>
        <w:tc>
          <w:tcPr>
            <w:tcW w:w="2830" w:type="dxa"/>
          </w:tcPr>
          <w:p w14:paraId="67CFA9C2" w14:textId="77777777" w:rsidR="00C149CF" w:rsidRDefault="00C149CF" w:rsidP="00EA15A1">
            <w:r w:rsidRPr="29F51AF9">
              <w:t>Signature</w:t>
            </w:r>
          </w:p>
        </w:tc>
        <w:tc>
          <w:tcPr>
            <w:tcW w:w="6186" w:type="dxa"/>
          </w:tcPr>
          <w:p w14:paraId="24B06A1F" w14:textId="77777777" w:rsidR="00C149CF" w:rsidRDefault="00C149CF" w:rsidP="00EA15A1"/>
        </w:tc>
      </w:tr>
      <w:tr w:rsidR="00C149CF" w14:paraId="7618EE36" w14:textId="77777777" w:rsidTr="29F51AF9">
        <w:trPr>
          <w:trHeight w:val="385"/>
        </w:trPr>
        <w:tc>
          <w:tcPr>
            <w:tcW w:w="2830" w:type="dxa"/>
          </w:tcPr>
          <w:p w14:paraId="29399494" w14:textId="77777777" w:rsidR="00C149CF" w:rsidRDefault="00C149CF" w:rsidP="00EA15A1">
            <w:r w:rsidRPr="29F51AF9">
              <w:t>Date</w:t>
            </w:r>
          </w:p>
        </w:tc>
        <w:tc>
          <w:tcPr>
            <w:tcW w:w="6186" w:type="dxa"/>
          </w:tcPr>
          <w:p w14:paraId="2105C9BC" w14:textId="77777777" w:rsidR="00C149CF" w:rsidRDefault="00C149CF" w:rsidP="00EA15A1"/>
        </w:tc>
      </w:tr>
    </w:tbl>
    <w:p w14:paraId="44A8788F" w14:textId="77777777" w:rsidR="00C149CF" w:rsidRDefault="00C149CF" w:rsidP="00C149CF">
      <w:pPr>
        <w:rPr>
          <w:b/>
          <w:bCs/>
        </w:rPr>
      </w:pPr>
    </w:p>
    <w:p w14:paraId="0E25DD05" w14:textId="77777777" w:rsidR="00C149CF" w:rsidRDefault="00C149CF" w:rsidP="00C149CF">
      <w:pPr>
        <w:rPr>
          <w:b/>
          <w:bCs/>
        </w:rPr>
        <w:sectPr w:rsidR="00C149CF" w:rsidSect="00E03FB3">
          <w:pgSz w:w="11906" w:h="16838" w:code="9"/>
          <w:pgMar w:top="1843" w:right="1440" w:bottom="1440" w:left="1440" w:header="720" w:footer="720" w:gutter="0"/>
          <w:cols w:space="708"/>
          <w:docGrid w:linePitch="360"/>
        </w:sectPr>
      </w:pPr>
    </w:p>
    <w:p w14:paraId="25A5A191" w14:textId="415FEAD0" w:rsidR="29F51AF9" w:rsidRDefault="00C149CF" w:rsidP="00AF30CD">
      <w:pPr>
        <w:pStyle w:val="Heading1"/>
      </w:pPr>
      <w:bookmarkStart w:id="25" w:name="_Form_D"/>
      <w:bookmarkStart w:id="26" w:name="_Ref155358434"/>
      <w:bookmarkStart w:id="27" w:name="_Ref155706855"/>
      <w:bookmarkEnd w:id="25"/>
      <w:r w:rsidRPr="29F51AF9">
        <w:lastRenderedPageBreak/>
        <w:t>Form</w:t>
      </w:r>
      <w:r>
        <w:t xml:space="preserve"> </w:t>
      </w:r>
      <w:bookmarkEnd w:id="26"/>
      <w:r w:rsidRPr="29F51AF9">
        <w:t>D</w:t>
      </w:r>
      <w:bookmarkEnd w:id="27"/>
    </w:p>
    <w:p w14:paraId="2BB502B7" w14:textId="6D7CB111" w:rsidR="29F51AF9" w:rsidRPr="00AF30CD" w:rsidRDefault="00C149CF" w:rsidP="29F51AF9">
      <w:r w:rsidRPr="29F51AF9">
        <w:rPr>
          <w:rFonts w:eastAsia="Arial" w:cs="Arial"/>
        </w:rPr>
        <w:t xml:space="preserve">In addition to the mandatory criteria in the above forms, Fair Work First includes criteria that is not currently mandatory, but organisations should be considering and working towards as they may become mandatory in the future. </w:t>
      </w:r>
    </w:p>
    <w:p w14:paraId="3DD4698D" w14:textId="1BD3D080" w:rsidR="29F51AF9" w:rsidRPr="00AF30CD" w:rsidRDefault="00C149CF" w:rsidP="29F51AF9">
      <w:r w:rsidRPr="29F51AF9">
        <w:rPr>
          <w:rFonts w:eastAsia="Arial" w:cs="Arial"/>
        </w:rPr>
        <w:t>Please complete the below form to indicate whether you are providing or working towards providing, the following conditions for your workforce within the financial year:</w:t>
      </w:r>
    </w:p>
    <w:tbl>
      <w:tblPr>
        <w:tblStyle w:val="TableGrid"/>
        <w:tblW w:w="9356" w:type="dxa"/>
        <w:tblLook w:val="0620" w:firstRow="1" w:lastRow="0" w:firstColumn="0" w:lastColumn="0" w:noHBand="1" w:noVBand="1"/>
      </w:tblPr>
      <w:tblGrid>
        <w:gridCol w:w="6690"/>
        <w:gridCol w:w="1456"/>
        <w:gridCol w:w="1210"/>
      </w:tblGrid>
      <w:tr w:rsidR="00C149CF" w:rsidRPr="00F914B1" w14:paraId="18D6E0D3" w14:textId="77777777" w:rsidTr="29F51AF9">
        <w:tc>
          <w:tcPr>
            <w:tcW w:w="6690" w:type="dxa"/>
            <w:shd w:val="clear" w:color="auto" w:fill="212192" w:themeFill="accent1"/>
            <w:vAlign w:val="center"/>
          </w:tcPr>
          <w:p w14:paraId="434B27F6" w14:textId="77777777" w:rsidR="00C149CF" w:rsidRPr="00740113" w:rsidRDefault="00C149CF" w:rsidP="00EA15A1">
            <w:pPr>
              <w:jc w:val="center"/>
              <w:rPr>
                <w:b/>
                <w:bCs/>
                <w:color w:val="FFFFFF" w:themeColor="background1"/>
              </w:rPr>
            </w:pPr>
            <w:r w:rsidRPr="00740113">
              <w:rPr>
                <w:b/>
                <w:bCs/>
                <w:color w:val="FFFFFF" w:themeColor="background1"/>
              </w:rPr>
              <w:t>Fair Work First principle</w:t>
            </w:r>
          </w:p>
        </w:tc>
        <w:tc>
          <w:tcPr>
            <w:tcW w:w="1456" w:type="dxa"/>
            <w:shd w:val="clear" w:color="auto" w:fill="212192" w:themeFill="accent1"/>
            <w:vAlign w:val="center"/>
          </w:tcPr>
          <w:p w14:paraId="3548CF7A" w14:textId="77777777" w:rsidR="00C149CF" w:rsidRPr="00740113" w:rsidRDefault="00C149CF" w:rsidP="00EA15A1">
            <w:pPr>
              <w:jc w:val="center"/>
              <w:rPr>
                <w:b/>
                <w:bCs/>
                <w:color w:val="FFFFFF" w:themeColor="background1"/>
              </w:rPr>
            </w:pPr>
            <w:r w:rsidRPr="00740113">
              <w:rPr>
                <w:b/>
                <w:bCs/>
                <w:color w:val="FFFFFF" w:themeColor="background1"/>
              </w:rPr>
              <w:t>Achieved</w:t>
            </w:r>
          </w:p>
        </w:tc>
        <w:tc>
          <w:tcPr>
            <w:tcW w:w="1210" w:type="dxa"/>
            <w:shd w:val="clear" w:color="auto" w:fill="212192" w:themeFill="accent1"/>
            <w:vAlign w:val="center"/>
          </w:tcPr>
          <w:p w14:paraId="454C3D42" w14:textId="77777777" w:rsidR="00C149CF" w:rsidRPr="00740113" w:rsidRDefault="00C149CF" w:rsidP="00EA15A1">
            <w:pPr>
              <w:jc w:val="center"/>
              <w:rPr>
                <w:b/>
                <w:bCs/>
                <w:color w:val="FFFFFF" w:themeColor="background1"/>
              </w:rPr>
            </w:pPr>
            <w:r w:rsidRPr="00740113">
              <w:rPr>
                <w:b/>
                <w:bCs/>
                <w:color w:val="FFFFFF" w:themeColor="background1"/>
              </w:rPr>
              <w:t>Working towards</w:t>
            </w:r>
          </w:p>
        </w:tc>
      </w:tr>
      <w:tr w:rsidR="00C149CF" w14:paraId="270188CF" w14:textId="77777777" w:rsidTr="29F51AF9">
        <w:trPr>
          <w:trHeight w:val="567"/>
        </w:trPr>
        <w:tc>
          <w:tcPr>
            <w:tcW w:w="6690" w:type="dxa"/>
            <w:vAlign w:val="center"/>
          </w:tcPr>
          <w:p w14:paraId="067BBBF3" w14:textId="77777777" w:rsidR="00C149CF" w:rsidRDefault="00C149CF" w:rsidP="00EA15A1">
            <w:r w:rsidRPr="29F51AF9">
              <w:t xml:space="preserve">Commitment to no inappropriate use of zero hours contracts (zero hour contracts are considered appropriate where they are agreed by employees and employers, and in both parties' interests). </w:t>
            </w:r>
          </w:p>
        </w:tc>
        <w:sdt>
          <w:sdtPr>
            <w:rPr>
              <w:sz w:val="40"/>
              <w:szCs w:val="40"/>
            </w:rPr>
            <w:id w:val="563151535"/>
            <w14:checkbox>
              <w14:checked w14:val="0"/>
              <w14:checkedState w14:val="2612" w14:font="MS Gothic"/>
              <w14:uncheckedState w14:val="2610" w14:font="MS Gothic"/>
            </w14:checkbox>
          </w:sdtPr>
          <w:sdtEndPr/>
          <w:sdtContent>
            <w:tc>
              <w:tcPr>
                <w:tcW w:w="1456" w:type="dxa"/>
                <w:vAlign w:val="center"/>
              </w:tcPr>
              <w:p w14:paraId="53E5FCB8" w14:textId="09ECAA69" w:rsidR="00C149CF" w:rsidRPr="00F914B1" w:rsidRDefault="00593E43" w:rsidP="00EA15A1">
                <w:pPr>
                  <w:jc w:val="center"/>
                  <w:rPr>
                    <w:sz w:val="40"/>
                    <w:szCs w:val="40"/>
                  </w:rPr>
                </w:pPr>
                <w:r>
                  <w:rPr>
                    <w:rFonts w:ascii="MS Gothic" w:eastAsia="MS Gothic" w:hAnsi="MS Gothic" w:hint="eastAsia"/>
                    <w:sz w:val="40"/>
                    <w:szCs w:val="40"/>
                  </w:rPr>
                  <w:t>☐</w:t>
                </w:r>
              </w:p>
            </w:tc>
          </w:sdtContent>
        </w:sdt>
        <w:sdt>
          <w:sdtPr>
            <w:rPr>
              <w:sz w:val="40"/>
              <w:szCs w:val="40"/>
            </w:rPr>
            <w:id w:val="1807972342"/>
            <w14:checkbox>
              <w14:checked w14:val="0"/>
              <w14:checkedState w14:val="2612" w14:font="MS Gothic"/>
              <w14:uncheckedState w14:val="2610" w14:font="MS Gothic"/>
            </w14:checkbox>
          </w:sdtPr>
          <w:sdtEndPr/>
          <w:sdtContent>
            <w:tc>
              <w:tcPr>
                <w:tcW w:w="1210" w:type="dxa"/>
                <w:vAlign w:val="center"/>
              </w:tcPr>
              <w:p w14:paraId="391CF576" w14:textId="77777777" w:rsidR="00C149CF" w:rsidRPr="00F914B1" w:rsidRDefault="00C149CF" w:rsidP="00EA15A1">
                <w:pPr>
                  <w:jc w:val="center"/>
                  <w:rPr>
                    <w:sz w:val="40"/>
                    <w:szCs w:val="40"/>
                  </w:rPr>
                </w:pPr>
                <w:r w:rsidRPr="00F914B1">
                  <w:rPr>
                    <w:rFonts w:ascii="MS Gothic" w:eastAsia="MS Gothic" w:hAnsi="MS Gothic" w:hint="eastAsia"/>
                    <w:sz w:val="40"/>
                    <w:szCs w:val="40"/>
                  </w:rPr>
                  <w:t>☐</w:t>
                </w:r>
              </w:p>
            </w:tc>
          </w:sdtContent>
        </w:sdt>
      </w:tr>
      <w:tr w:rsidR="00C149CF" w14:paraId="5093818A" w14:textId="77777777" w:rsidTr="29F51AF9">
        <w:trPr>
          <w:trHeight w:val="794"/>
        </w:trPr>
        <w:tc>
          <w:tcPr>
            <w:tcW w:w="6690" w:type="dxa"/>
            <w:vAlign w:val="center"/>
          </w:tcPr>
          <w:p w14:paraId="00EA37FB" w14:textId="77777777" w:rsidR="00C149CF" w:rsidRDefault="00C149CF" w:rsidP="00EA15A1">
            <w:r w:rsidRPr="29F51AF9">
              <w:t>Commitment to abstain from the use of fire and rehire practices</w:t>
            </w:r>
            <w:r>
              <w:t>.</w:t>
            </w:r>
          </w:p>
        </w:tc>
        <w:sdt>
          <w:sdtPr>
            <w:rPr>
              <w:sz w:val="40"/>
              <w:szCs w:val="40"/>
            </w:rPr>
            <w:id w:val="141703998"/>
            <w14:checkbox>
              <w14:checked w14:val="0"/>
              <w14:checkedState w14:val="2612" w14:font="MS Gothic"/>
              <w14:uncheckedState w14:val="2610" w14:font="MS Gothic"/>
            </w14:checkbox>
          </w:sdtPr>
          <w:sdtEndPr/>
          <w:sdtContent>
            <w:tc>
              <w:tcPr>
                <w:tcW w:w="1456" w:type="dxa"/>
                <w:vAlign w:val="center"/>
              </w:tcPr>
              <w:p w14:paraId="3472564D" w14:textId="77777777" w:rsidR="00C149CF" w:rsidRPr="00F914B1" w:rsidRDefault="00C149CF" w:rsidP="00EA15A1">
                <w:pPr>
                  <w:jc w:val="center"/>
                  <w:rPr>
                    <w:sz w:val="40"/>
                    <w:szCs w:val="40"/>
                  </w:rPr>
                </w:pPr>
                <w:r>
                  <w:rPr>
                    <w:rFonts w:ascii="MS Gothic" w:eastAsia="MS Gothic" w:hAnsi="MS Gothic" w:hint="eastAsia"/>
                    <w:sz w:val="40"/>
                    <w:szCs w:val="40"/>
                  </w:rPr>
                  <w:t>☐</w:t>
                </w:r>
              </w:p>
            </w:tc>
          </w:sdtContent>
        </w:sdt>
        <w:sdt>
          <w:sdtPr>
            <w:rPr>
              <w:sz w:val="40"/>
              <w:szCs w:val="40"/>
            </w:rPr>
            <w:id w:val="-1227297512"/>
            <w14:checkbox>
              <w14:checked w14:val="0"/>
              <w14:checkedState w14:val="2612" w14:font="MS Gothic"/>
              <w14:uncheckedState w14:val="2610" w14:font="MS Gothic"/>
            </w14:checkbox>
          </w:sdtPr>
          <w:sdtEndPr/>
          <w:sdtContent>
            <w:tc>
              <w:tcPr>
                <w:tcW w:w="1210" w:type="dxa"/>
                <w:vAlign w:val="center"/>
              </w:tcPr>
              <w:p w14:paraId="216591B5" w14:textId="77777777" w:rsidR="00C149CF" w:rsidRPr="00F914B1" w:rsidRDefault="00C149CF" w:rsidP="00EA15A1">
                <w:pPr>
                  <w:jc w:val="center"/>
                  <w:rPr>
                    <w:sz w:val="40"/>
                    <w:szCs w:val="40"/>
                  </w:rPr>
                </w:pPr>
                <w:r w:rsidRPr="00F914B1">
                  <w:rPr>
                    <w:rFonts w:ascii="MS Gothic" w:eastAsia="MS Gothic" w:hAnsi="MS Gothic" w:hint="eastAsia"/>
                    <w:sz w:val="40"/>
                    <w:szCs w:val="40"/>
                  </w:rPr>
                  <w:t>☐</w:t>
                </w:r>
              </w:p>
            </w:tc>
          </w:sdtContent>
        </w:sdt>
      </w:tr>
      <w:tr w:rsidR="00C149CF" w14:paraId="54D6E5E5" w14:textId="77777777" w:rsidTr="29F51AF9">
        <w:trPr>
          <w:trHeight w:val="3742"/>
        </w:trPr>
        <w:tc>
          <w:tcPr>
            <w:tcW w:w="6690" w:type="dxa"/>
          </w:tcPr>
          <w:p w14:paraId="45DD76D8" w14:textId="77777777" w:rsidR="00C149CF" w:rsidRDefault="00C149CF" w:rsidP="00EA15A1">
            <w:pPr>
              <w:spacing w:before="120" w:after="120"/>
            </w:pPr>
            <w:r w:rsidRPr="29F51AF9">
              <w:t>Investment in workforce development</w:t>
            </w:r>
            <w:r>
              <w:t>.</w:t>
            </w:r>
          </w:p>
          <w:p w14:paraId="5C25073F" w14:textId="77777777" w:rsidR="00C149CF" w:rsidRDefault="00C149CF" w:rsidP="00EA15A1">
            <w:pPr>
              <w:spacing w:after="120"/>
            </w:pPr>
            <w:r w:rsidRPr="29F51AF9">
              <w:t>Examples (please delete as appropriate):</w:t>
            </w:r>
          </w:p>
          <w:p w14:paraId="1393E05E" w14:textId="77777777" w:rsidR="00C149CF" w:rsidRDefault="00C149CF" w:rsidP="00C149CF">
            <w:pPr>
              <w:numPr>
                <w:ilvl w:val="0"/>
                <w:numId w:val="36"/>
              </w:numPr>
              <w:tabs>
                <w:tab w:val="clear" w:pos="720"/>
                <w:tab w:val="num" w:pos="873"/>
              </w:tabs>
              <w:spacing w:before="0" w:beforeAutospacing="0" w:after="60" w:afterAutospacing="0" w:line="240" w:lineRule="auto"/>
              <w:ind w:left="714" w:hanging="357"/>
            </w:pPr>
            <w:r w:rsidRPr="29F51AF9">
              <w:t>We have a code of conduct or values statement, co-written with staff, that sets out how employees are expected to behave at work, creating a better working environment for all</w:t>
            </w:r>
          </w:p>
          <w:p w14:paraId="2B133FE1" w14:textId="77777777" w:rsidR="00C149CF" w:rsidRDefault="00C149CF" w:rsidP="00C149CF">
            <w:pPr>
              <w:numPr>
                <w:ilvl w:val="0"/>
                <w:numId w:val="36"/>
              </w:numPr>
              <w:tabs>
                <w:tab w:val="clear" w:pos="720"/>
                <w:tab w:val="num" w:pos="873"/>
              </w:tabs>
              <w:spacing w:after="60" w:afterAutospacing="0" w:line="240" w:lineRule="auto"/>
              <w:ind w:left="714" w:hanging="357"/>
            </w:pPr>
            <w:r w:rsidRPr="29F51AF9">
              <w:t>We provide learning and development opportunities for all staff</w:t>
            </w:r>
          </w:p>
          <w:p w14:paraId="1C866A64" w14:textId="77777777" w:rsidR="00C149CF" w:rsidRDefault="00C149CF" w:rsidP="00C149CF">
            <w:pPr>
              <w:numPr>
                <w:ilvl w:val="0"/>
                <w:numId w:val="36"/>
              </w:numPr>
              <w:tabs>
                <w:tab w:val="clear" w:pos="720"/>
                <w:tab w:val="num" w:pos="873"/>
              </w:tabs>
              <w:spacing w:after="60" w:afterAutospacing="0" w:line="240" w:lineRule="auto"/>
              <w:ind w:left="714" w:hanging="357"/>
            </w:pPr>
            <w:r w:rsidRPr="29F51AF9">
              <w:t>We provide apprenticeships and other opportunities for young people</w:t>
            </w:r>
          </w:p>
          <w:p w14:paraId="6BAC3506" w14:textId="77777777" w:rsidR="00C149CF" w:rsidRDefault="00C149CF" w:rsidP="00C149CF">
            <w:pPr>
              <w:numPr>
                <w:ilvl w:val="0"/>
                <w:numId w:val="36"/>
              </w:numPr>
              <w:tabs>
                <w:tab w:val="clear" w:pos="720"/>
                <w:tab w:val="num" w:pos="873"/>
              </w:tabs>
              <w:spacing w:after="60" w:afterAutospacing="0" w:line="240" w:lineRule="auto"/>
              <w:ind w:left="714" w:hanging="357"/>
            </w:pPr>
            <w:r w:rsidRPr="29F51AF9">
              <w:t>We provide training for mental health first aiders for employees' wellbeing</w:t>
            </w:r>
          </w:p>
          <w:p w14:paraId="487B17F2" w14:textId="77777777" w:rsidR="00C149CF" w:rsidRDefault="00C149CF" w:rsidP="00C149CF">
            <w:pPr>
              <w:numPr>
                <w:ilvl w:val="0"/>
                <w:numId w:val="36"/>
              </w:numPr>
              <w:tabs>
                <w:tab w:val="clear" w:pos="720"/>
                <w:tab w:val="num" w:pos="873"/>
              </w:tabs>
              <w:spacing w:after="60" w:afterAutospacing="0" w:line="240" w:lineRule="auto"/>
              <w:ind w:left="714" w:hanging="357"/>
              <w:rPr>
                <w:szCs w:val="24"/>
              </w:rPr>
            </w:pPr>
            <w:r w:rsidRPr="29F51AF9">
              <w:t>We provide training for accessibility</w:t>
            </w:r>
          </w:p>
          <w:p w14:paraId="355286FE" w14:textId="77777777" w:rsidR="00C149CF" w:rsidRDefault="00C149CF" w:rsidP="00C149CF">
            <w:pPr>
              <w:pStyle w:val="ListParagraph"/>
              <w:numPr>
                <w:ilvl w:val="0"/>
                <w:numId w:val="36"/>
              </w:numPr>
              <w:spacing w:after="60" w:line="240" w:lineRule="auto"/>
              <w:rPr>
                <w:b/>
                <w:bCs/>
                <w:szCs w:val="24"/>
              </w:rPr>
            </w:pPr>
            <w:r w:rsidRPr="29F51AF9">
              <w:t>We provide training for equity, diversity and inclusion (EDI)</w:t>
            </w:r>
          </w:p>
        </w:tc>
        <w:sdt>
          <w:sdtPr>
            <w:rPr>
              <w:sz w:val="40"/>
              <w:szCs w:val="40"/>
            </w:rPr>
            <w:id w:val="-456875901"/>
            <w14:checkbox>
              <w14:checked w14:val="0"/>
              <w14:checkedState w14:val="2612" w14:font="MS Gothic"/>
              <w14:uncheckedState w14:val="2610" w14:font="MS Gothic"/>
            </w14:checkbox>
          </w:sdtPr>
          <w:sdtEndPr/>
          <w:sdtContent>
            <w:tc>
              <w:tcPr>
                <w:tcW w:w="1456" w:type="dxa"/>
                <w:vAlign w:val="center"/>
              </w:tcPr>
              <w:p w14:paraId="3A117D37" w14:textId="77777777" w:rsidR="00C149CF" w:rsidRPr="00F914B1" w:rsidRDefault="00C149CF" w:rsidP="00EA15A1">
                <w:pPr>
                  <w:jc w:val="center"/>
                  <w:rPr>
                    <w:sz w:val="40"/>
                    <w:szCs w:val="40"/>
                  </w:rPr>
                </w:pPr>
                <w:r w:rsidRPr="00F914B1">
                  <w:rPr>
                    <w:rFonts w:ascii="MS Gothic" w:eastAsia="MS Gothic" w:hAnsi="MS Gothic" w:hint="eastAsia"/>
                    <w:sz w:val="40"/>
                    <w:szCs w:val="40"/>
                  </w:rPr>
                  <w:t>☐</w:t>
                </w:r>
              </w:p>
            </w:tc>
          </w:sdtContent>
        </w:sdt>
        <w:sdt>
          <w:sdtPr>
            <w:rPr>
              <w:sz w:val="40"/>
              <w:szCs w:val="40"/>
            </w:rPr>
            <w:id w:val="-941760630"/>
            <w14:checkbox>
              <w14:checked w14:val="0"/>
              <w14:checkedState w14:val="2612" w14:font="MS Gothic"/>
              <w14:uncheckedState w14:val="2610" w14:font="MS Gothic"/>
            </w14:checkbox>
          </w:sdtPr>
          <w:sdtEndPr/>
          <w:sdtContent>
            <w:tc>
              <w:tcPr>
                <w:tcW w:w="1210" w:type="dxa"/>
                <w:vAlign w:val="center"/>
              </w:tcPr>
              <w:p w14:paraId="4BFD70A2" w14:textId="77777777" w:rsidR="00C149CF" w:rsidRPr="00F914B1" w:rsidRDefault="00C149CF" w:rsidP="00EA15A1">
                <w:pPr>
                  <w:jc w:val="center"/>
                  <w:rPr>
                    <w:sz w:val="40"/>
                    <w:szCs w:val="40"/>
                  </w:rPr>
                </w:pPr>
                <w:r>
                  <w:rPr>
                    <w:rFonts w:ascii="MS Gothic" w:eastAsia="MS Gothic" w:hAnsi="MS Gothic" w:hint="eastAsia"/>
                    <w:sz w:val="40"/>
                    <w:szCs w:val="40"/>
                  </w:rPr>
                  <w:t>☐</w:t>
                </w:r>
              </w:p>
            </w:tc>
          </w:sdtContent>
        </w:sdt>
      </w:tr>
      <w:tr w:rsidR="00C149CF" w14:paraId="30415DA5" w14:textId="77777777" w:rsidTr="29F51AF9">
        <w:trPr>
          <w:trHeight w:val="4025"/>
        </w:trPr>
        <w:tc>
          <w:tcPr>
            <w:tcW w:w="6690" w:type="dxa"/>
          </w:tcPr>
          <w:p w14:paraId="533E635F" w14:textId="77777777" w:rsidR="00C149CF" w:rsidRDefault="00C149CF" w:rsidP="00EA15A1">
            <w:pPr>
              <w:spacing w:before="120" w:after="120"/>
            </w:pPr>
            <w:r w:rsidRPr="29F51AF9">
              <w:lastRenderedPageBreak/>
              <w:t>Action to tackle the gender pay gap and create a more diverse and inclusive workplace</w:t>
            </w:r>
            <w:r>
              <w:t>.</w:t>
            </w:r>
          </w:p>
          <w:p w14:paraId="1B7723E8" w14:textId="77777777" w:rsidR="00C149CF" w:rsidRDefault="00C149CF" w:rsidP="00EA15A1">
            <w:pPr>
              <w:spacing w:before="120" w:after="120"/>
            </w:pPr>
            <w:r w:rsidRPr="29F51AF9">
              <w:t>Examples (please delete as appropriate):</w:t>
            </w:r>
          </w:p>
          <w:p w14:paraId="44A94071" w14:textId="77777777" w:rsidR="00C149CF" w:rsidRDefault="00C149CF" w:rsidP="00C149CF">
            <w:pPr>
              <w:numPr>
                <w:ilvl w:val="0"/>
                <w:numId w:val="36"/>
              </w:numPr>
              <w:spacing w:before="0" w:beforeAutospacing="0" w:after="60" w:afterAutospacing="0" w:line="240" w:lineRule="auto"/>
              <w:ind w:left="714" w:hanging="357"/>
            </w:pPr>
            <w:r w:rsidRPr="29F51AF9">
              <w:t xml:space="preserve">We support flexible working patterns </w:t>
            </w:r>
          </w:p>
          <w:p w14:paraId="2C19FBA1" w14:textId="77777777" w:rsidR="00C149CF" w:rsidRDefault="00C149CF" w:rsidP="00C149CF">
            <w:pPr>
              <w:numPr>
                <w:ilvl w:val="0"/>
                <w:numId w:val="36"/>
              </w:numPr>
              <w:spacing w:after="60" w:afterAutospacing="0" w:line="240" w:lineRule="auto"/>
              <w:ind w:left="714" w:hanging="357"/>
            </w:pPr>
            <w:r w:rsidRPr="29F51AF9">
              <w:t>We monitor workforce diversity and pay gap information to identify and address disparities</w:t>
            </w:r>
          </w:p>
          <w:p w14:paraId="7BD71B63" w14:textId="77777777" w:rsidR="00C149CF" w:rsidRDefault="00C149CF" w:rsidP="00C149CF">
            <w:pPr>
              <w:numPr>
                <w:ilvl w:val="0"/>
                <w:numId w:val="36"/>
              </w:numPr>
              <w:spacing w:after="60" w:afterAutospacing="0" w:line="240" w:lineRule="auto"/>
              <w:ind w:left="714" w:hanging="357"/>
            </w:pPr>
            <w:r w:rsidRPr="29F51AF9">
              <w:t>We are a Disabled Confident employer, encouraging the employment and retention of disabled people and those with health conditions</w:t>
            </w:r>
          </w:p>
          <w:p w14:paraId="0642A53F" w14:textId="77777777" w:rsidR="00C149CF" w:rsidRDefault="00C149CF" w:rsidP="00C149CF">
            <w:pPr>
              <w:numPr>
                <w:ilvl w:val="0"/>
                <w:numId w:val="36"/>
              </w:numPr>
              <w:spacing w:after="60" w:afterAutospacing="0" w:line="240" w:lineRule="auto"/>
              <w:ind w:left="714" w:hanging="357"/>
            </w:pPr>
            <w:r w:rsidRPr="29F51AF9">
              <w:t>We make reasonable adjustments for employees with a disability, or who have a short- or long-term impairment that could affect their ability to work</w:t>
            </w:r>
          </w:p>
        </w:tc>
        <w:sdt>
          <w:sdtPr>
            <w:rPr>
              <w:sz w:val="40"/>
              <w:szCs w:val="40"/>
            </w:rPr>
            <w:id w:val="1323618894"/>
            <w14:checkbox>
              <w14:checked w14:val="0"/>
              <w14:checkedState w14:val="2612" w14:font="MS Gothic"/>
              <w14:uncheckedState w14:val="2610" w14:font="MS Gothic"/>
            </w14:checkbox>
          </w:sdtPr>
          <w:sdtEndPr/>
          <w:sdtContent>
            <w:tc>
              <w:tcPr>
                <w:tcW w:w="1456" w:type="dxa"/>
                <w:vAlign w:val="center"/>
              </w:tcPr>
              <w:p w14:paraId="45CA142A" w14:textId="7FFBB7E8" w:rsidR="00C149CF" w:rsidRPr="00F914B1" w:rsidRDefault="00593E43" w:rsidP="00EA15A1">
                <w:pPr>
                  <w:jc w:val="center"/>
                  <w:rPr>
                    <w:sz w:val="40"/>
                    <w:szCs w:val="40"/>
                  </w:rPr>
                </w:pPr>
                <w:r>
                  <w:rPr>
                    <w:rFonts w:ascii="MS Gothic" w:eastAsia="MS Gothic" w:hAnsi="MS Gothic" w:hint="eastAsia"/>
                    <w:sz w:val="40"/>
                    <w:szCs w:val="40"/>
                  </w:rPr>
                  <w:t>☐</w:t>
                </w:r>
              </w:p>
            </w:tc>
          </w:sdtContent>
        </w:sdt>
        <w:sdt>
          <w:sdtPr>
            <w:rPr>
              <w:sz w:val="40"/>
              <w:szCs w:val="40"/>
            </w:rPr>
            <w:id w:val="1432164399"/>
            <w14:checkbox>
              <w14:checked w14:val="0"/>
              <w14:checkedState w14:val="2612" w14:font="MS Gothic"/>
              <w14:uncheckedState w14:val="2610" w14:font="MS Gothic"/>
            </w14:checkbox>
          </w:sdtPr>
          <w:sdtEndPr/>
          <w:sdtContent>
            <w:tc>
              <w:tcPr>
                <w:tcW w:w="1210" w:type="dxa"/>
                <w:vAlign w:val="center"/>
              </w:tcPr>
              <w:p w14:paraId="74746486" w14:textId="77777777" w:rsidR="00C149CF" w:rsidRPr="00F914B1" w:rsidRDefault="00C149CF" w:rsidP="00EA15A1">
                <w:pPr>
                  <w:jc w:val="center"/>
                  <w:rPr>
                    <w:sz w:val="40"/>
                    <w:szCs w:val="40"/>
                  </w:rPr>
                </w:pPr>
                <w:r w:rsidRPr="00F914B1">
                  <w:rPr>
                    <w:rFonts w:ascii="MS Gothic" w:eastAsia="MS Gothic" w:hAnsi="MS Gothic" w:hint="eastAsia"/>
                    <w:sz w:val="40"/>
                    <w:szCs w:val="40"/>
                  </w:rPr>
                  <w:t>☐</w:t>
                </w:r>
              </w:p>
            </w:tc>
          </w:sdtContent>
        </w:sdt>
      </w:tr>
      <w:tr w:rsidR="00C149CF" w14:paraId="57781236" w14:textId="77777777" w:rsidTr="29F51AF9">
        <w:trPr>
          <w:trHeight w:val="2381"/>
        </w:trPr>
        <w:tc>
          <w:tcPr>
            <w:tcW w:w="6690" w:type="dxa"/>
          </w:tcPr>
          <w:p w14:paraId="56B24B3F" w14:textId="77777777" w:rsidR="00C149CF" w:rsidRDefault="00C149CF" w:rsidP="00EA15A1">
            <w:pPr>
              <w:spacing w:before="120" w:after="120"/>
            </w:pPr>
            <w:r w:rsidRPr="29F51AF9">
              <w:t>Offer flexible and family friendly working practices for all workers from day one of employment</w:t>
            </w:r>
            <w:r>
              <w:t>.</w:t>
            </w:r>
          </w:p>
          <w:p w14:paraId="10FD9498" w14:textId="77777777" w:rsidR="00C149CF" w:rsidRDefault="00C149CF" w:rsidP="00EA15A1">
            <w:pPr>
              <w:spacing w:after="120"/>
            </w:pPr>
            <w:r w:rsidRPr="29F51AF9">
              <w:t>Examples (please delete as appropriate):</w:t>
            </w:r>
          </w:p>
          <w:p w14:paraId="6B3A437D" w14:textId="77777777" w:rsidR="00C149CF" w:rsidRDefault="00C149CF" w:rsidP="00C149CF">
            <w:pPr>
              <w:numPr>
                <w:ilvl w:val="0"/>
                <w:numId w:val="36"/>
              </w:numPr>
              <w:spacing w:before="0" w:beforeAutospacing="0" w:after="60" w:afterAutospacing="0" w:line="240" w:lineRule="auto"/>
              <w:ind w:left="714" w:hanging="357"/>
            </w:pPr>
            <w:r w:rsidRPr="29F51AF9">
              <w:t>We offer part time and flexible working arrangements, including remote working where appropriate</w:t>
            </w:r>
          </w:p>
          <w:p w14:paraId="353BFC0F" w14:textId="77777777" w:rsidR="00C149CF" w:rsidRDefault="00C149CF" w:rsidP="00C149CF">
            <w:pPr>
              <w:numPr>
                <w:ilvl w:val="0"/>
                <w:numId w:val="36"/>
              </w:numPr>
              <w:spacing w:after="60" w:afterAutospacing="0" w:line="240" w:lineRule="auto"/>
              <w:ind w:left="714" w:hanging="357"/>
            </w:pPr>
            <w:r w:rsidRPr="29F51AF9">
              <w:t>We offer parental leave</w:t>
            </w:r>
          </w:p>
          <w:p w14:paraId="5941A9C8" w14:textId="77777777" w:rsidR="00C149CF" w:rsidRDefault="00C149CF" w:rsidP="00C149CF">
            <w:pPr>
              <w:numPr>
                <w:ilvl w:val="0"/>
                <w:numId w:val="36"/>
              </w:numPr>
              <w:spacing w:after="60" w:afterAutospacing="0" w:line="240" w:lineRule="auto"/>
              <w:ind w:left="714" w:hanging="357"/>
            </w:pPr>
            <w:r w:rsidRPr="29F51AF9">
              <w:t>We offer compassionate and other special leave</w:t>
            </w:r>
          </w:p>
        </w:tc>
        <w:sdt>
          <w:sdtPr>
            <w:rPr>
              <w:sz w:val="40"/>
              <w:szCs w:val="40"/>
            </w:rPr>
            <w:id w:val="-479077298"/>
            <w14:checkbox>
              <w14:checked w14:val="0"/>
              <w14:checkedState w14:val="2612" w14:font="MS Gothic"/>
              <w14:uncheckedState w14:val="2610" w14:font="MS Gothic"/>
            </w14:checkbox>
          </w:sdtPr>
          <w:sdtEndPr/>
          <w:sdtContent>
            <w:tc>
              <w:tcPr>
                <w:tcW w:w="1456" w:type="dxa"/>
                <w:vAlign w:val="center"/>
              </w:tcPr>
              <w:p w14:paraId="471B51CC" w14:textId="77777777" w:rsidR="00C149CF" w:rsidRPr="00F914B1" w:rsidRDefault="00C149CF" w:rsidP="00EA15A1">
                <w:pPr>
                  <w:jc w:val="center"/>
                  <w:rPr>
                    <w:sz w:val="40"/>
                    <w:szCs w:val="40"/>
                  </w:rPr>
                </w:pPr>
                <w:r w:rsidRPr="00F914B1">
                  <w:rPr>
                    <w:rFonts w:ascii="MS Gothic" w:eastAsia="MS Gothic" w:hAnsi="MS Gothic" w:hint="eastAsia"/>
                    <w:sz w:val="40"/>
                    <w:szCs w:val="40"/>
                  </w:rPr>
                  <w:t>☐</w:t>
                </w:r>
              </w:p>
            </w:tc>
          </w:sdtContent>
        </w:sdt>
        <w:sdt>
          <w:sdtPr>
            <w:rPr>
              <w:sz w:val="40"/>
              <w:szCs w:val="40"/>
            </w:rPr>
            <w:id w:val="1855148709"/>
            <w14:checkbox>
              <w14:checked w14:val="0"/>
              <w14:checkedState w14:val="2612" w14:font="MS Gothic"/>
              <w14:uncheckedState w14:val="2610" w14:font="MS Gothic"/>
            </w14:checkbox>
          </w:sdtPr>
          <w:sdtEndPr/>
          <w:sdtContent>
            <w:tc>
              <w:tcPr>
                <w:tcW w:w="1210" w:type="dxa"/>
                <w:vAlign w:val="center"/>
              </w:tcPr>
              <w:p w14:paraId="7E1DC769" w14:textId="77777777" w:rsidR="00C149CF" w:rsidRPr="00F914B1" w:rsidRDefault="00C149CF" w:rsidP="00EA15A1">
                <w:pPr>
                  <w:jc w:val="center"/>
                  <w:rPr>
                    <w:sz w:val="40"/>
                    <w:szCs w:val="40"/>
                  </w:rPr>
                </w:pPr>
                <w:r w:rsidRPr="00F914B1">
                  <w:rPr>
                    <w:rFonts w:ascii="MS Gothic" w:eastAsia="MS Gothic" w:hAnsi="MS Gothic" w:hint="eastAsia"/>
                    <w:sz w:val="40"/>
                    <w:szCs w:val="40"/>
                  </w:rPr>
                  <w:t>☐</w:t>
                </w:r>
              </w:p>
            </w:tc>
          </w:sdtContent>
        </w:sdt>
      </w:tr>
    </w:tbl>
    <w:p w14:paraId="4EC800E6" w14:textId="77777777" w:rsidR="00C149CF" w:rsidRDefault="00C149CF" w:rsidP="00C149CF"/>
    <w:tbl>
      <w:tblPr>
        <w:tblStyle w:val="TableGrid"/>
        <w:tblW w:w="9351" w:type="dxa"/>
        <w:tblLook w:val="04A0" w:firstRow="1" w:lastRow="0" w:firstColumn="1" w:lastColumn="0" w:noHBand="0" w:noVBand="1"/>
      </w:tblPr>
      <w:tblGrid>
        <w:gridCol w:w="2830"/>
        <w:gridCol w:w="6521"/>
      </w:tblGrid>
      <w:tr w:rsidR="00C149CF" w14:paraId="164A03D6" w14:textId="77777777" w:rsidTr="29F51AF9">
        <w:tc>
          <w:tcPr>
            <w:tcW w:w="2830" w:type="dxa"/>
          </w:tcPr>
          <w:p w14:paraId="69D755BD" w14:textId="77777777" w:rsidR="00C149CF" w:rsidRDefault="00C149CF" w:rsidP="00EA15A1">
            <w:r w:rsidRPr="29F51AF9">
              <w:t xml:space="preserve">Name </w:t>
            </w:r>
          </w:p>
        </w:tc>
        <w:tc>
          <w:tcPr>
            <w:tcW w:w="6521" w:type="dxa"/>
          </w:tcPr>
          <w:p w14:paraId="050119DE" w14:textId="77777777" w:rsidR="00C149CF" w:rsidRDefault="00C149CF" w:rsidP="00EA15A1"/>
        </w:tc>
      </w:tr>
      <w:tr w:rsidR="00C149CF" w14:paraId="5849A415" w14:textId="77777777" w:rsidTr="29F51AF9">
        <w:tc>
          <w:tcPr>
            <w:tcW w:w="2830" w:type="dxa"/>
          </w:tcPr>
          <w:p w14:paraId="3081E656" w14:textId="77777777" w:rsidR="00C149CF" w:rsidRDefault="00C149CF" w:rsidP="00EA15A1">
            <w:r w:rsidRPr="29F51AF9">
              <w:t>Position &amp; Organisation</w:t>
            </w:r>
          </w:p>
        </w:tc>
        <w:tc>
          <w:tcPr>
            <w:tcW w:w="6521" w:type="dxa"/>
          </w:tcPr>
          <w:p w14:paraId="026E3090" w14:textId="77777777" w:rsidR="00C149CF" w:rsidRDefault="00C149CF" w:rsidP="00EA15A1"/>
        </w:tc>
      </w:tr>
      <w:tr w:rsidR="00C149CF" w14:paraId="3ABDB584" w14:textId="77777777" w:rsidTr="29F51AF9">
        <w:trPr>
          <w:trHeight w:val="1077"/>
        </w:trPr>
        <w:tc>
          <w:tcPr>
            <w:tcW w:w="2830" w:type="dxa"/>
          </w:tcPr>
          <w:p w14:paraId="1C289412" w14:textId="77777777" w:rsidR="00C149CF" w:rsidRDefault="00C149CF" w:rsidP="00EA15A1">
            <w:r w:rsidRPr="29F51AF9">
              <w:t>Signature</w:t>
            </w:r>
          </w:p>
        </w:tc>
        <w:tc>
          <w:tcPr>
            <w:tcW w:w="6521" w:type="dxa"/>
          </w:tcPr>
          <w:p w14:paraId="5BC54A3C" w14:textId="77777777" w:rsidR="00C149CF" w:rsidRDefault="00C149CF" w:rsidP="00EA15A1"/>
        </w:tc>
      </w:tr>
      <w:tr w:rsidR="00C149CF" w14:paraId="24DCF8A2" w14:textId="77777777" w:rsidTr="29F51AF9">
        <w:trPr>
          <w:trHeight w:val="385"/>
        </w:trPr>
        <w:tc>
          <w:tcPr>
            <w:tcW w:w="2830" w:type="dxa"/>
          </w:tcPr>
          <w:p w14:paraId="1AE95B01" w14:textId="77777777" w:rsidR="00C149CF" w:rsidRDefault="00C149CF" w:rsidP="00EA15A1">
            <w:r w:rsidRPr="29F51AF9">
              <w:t>Date</w:t>
            </w:r>
          </w:p>
        </w:tc>
        <w:tc>
          <w:tcPr>
            <w:tcW w:w="6521" w:type="dxa"/>
          </w:tcPr>
          <w:p w14:paraId="0554E4DF" w14:textId="77777777" w:rsidR="00C149CF" w:rsidRDefault="00C149CF" w:rsidP="00EA15A1"/>
        </w:tc>
      </w:tr>
    </w:tbl>
    <w:p w14:paraId="4C3B2C7A" w14:textId="77777777" w:rsidR="00C149CF" w:rsidRDefault="00C149CF" w:rsidP="00C149CF">
      <w:pPr>
        <w:rPr>
          <w:b/>
          <w:bCs/>
        </w:rPr>
        <w:sectPr w:rsidR="00C149CF" w:rsidSect="00E03FB3">
          <w:pgSz w:w="11906" w:h="16838" w:code="9"/>
          <w:pgMar w:top="1843" w:right="1440" w:bottom="1440" w:left="1440" w:header="720" w:footer="720" w:gutter="0"/>
          <w:cols w:space="708"/>
          <w:docGrid w:linePitch="360"/>
        </w:sectPr>
      </w:pPr>
    </w:p>
    <w:p w14:paraId="1526250E" w14:textId="77777777" w:rsidR="00C149CF" w:rsidRPr="00AA792F" w:rsidRDefault="00C149CF" w:rsidP="00C149CF">
      <w:pPr>
        <w:pStyle w:val="Standout"/>
      </w:pPr>
      <w:r w:rsidRPr="29F51AF9">
        <w:lastRenderedPageBreak/>
        <w:t xml:space="preserve">Page for internal use only. Please save all documents returned with this statement to ERDM. Once saved, please record the type of document and ERDM reference below. </w:t>
      </w:r>
    </w:p>
    <w:p w14:paraId="627E525B" w14:textId="77777777" w:rsidR="00813947" w:rsidRPr="00F914B1" w:rsidRDefault="00813947" w:rsidP="00C149CF">
      <w:pPr>
        <w:rPr>
          <w:b/>
          <w:bCs/>
        </w:rPr>
      </w:pPr>
    </w:p>
    <w:tbl>
      <w:tblPr>
        <w:tblStyle w:val="TableGrid"/>
        <w:tblW w:w="0" w:type="auto"/>
        <w:tblLook w:val="04A0" w:firstRow="1" w:lastRow="0" w:firstColumn="1" w:lastColumn="0" w:noHBand="0" w:noVBand="1"/>
      </w:tblPr>
      <w:tblGrid>
        <w:gridCol w:w="6658"/>
        <w:gridCol w:w="2358"/>
      </w:tblGrid>
      <w:tr w:rsidR="00C149CF" w14:paraId="4E05B2FD" w14:textId="77777777" w:rsidTr="00EA15A1">
        <w:tc>
          <w:tcPr>
            <w:tcW w:w="6658" w:type="dxa"/>
          </w:tcPr>
          <w:p w14:paraId="03EB8E03" w14:textId="77777777" w:rsidR="00C149CF" w:rsidRDefault="00C149CF" w:rsidP="00EA15A1">
            <w:pPr>
              <w:jc w:val="center"/>
              <w:rPr>
                <w:b/>
                <w:bCs/>
              </w:rPr>
            </w:pPr>
            <w:r>
              <w:rPr>
                <w:b/>
                <w:bCs/>
              </w:rPr>
              <w:t>Document type/name</w:t>
            </w:r>
          </w:p>
        </w:tc>
        <w:tc>
          <w:tcPr>
            <w:tcW w:w="2358" w:type="dxa"/>
          </w:tcPr>
          <w:p w14:paraId="7EB3AD20" w14:textId="77777777" w:rsidR="00C149CF" w:rsidRDefault="00C149CF" w:rsidP="00EA15A1">
            <w:pPr>
              <w:jc w:val="center"/>
              <w:rPr>
                <w:b/>
                <w:bCs/>
              </w:rPr>
            </w:pPr>
            <w:r>
              <w:rPr>
                <w:b/>
                <w:bCs/>
              </w:rPr>
              <w:t>ERDM reference</w:t>
            </w:r>
          </w:p>
        </w:tc>
      </w:tr>
      <w:tr w:rsidR="00C149CF" w14:paraId="7F224A0F" w14:textId="77777777" w:rsidTr="00EA15A1">
        <w:tc>
          <w:tcPr>
            <w:tcW w:w="6658" w:type="dxa"/>
          </w:tcPr>
          <w:p w14:paraId="4BB0723F" w14:textId="77777777" w:rsidR="00C149CF" w:rsidRDefault="00C149CF" w:rsidP="00EA15A1">
            <w:pPr>
              <w:rPr>
                <w:b/>
                <w:bCs/>
              </w:rPr>
            </w:pPr>
          </w:p>
        </w:tc>
        <w:tc>
          <w:tcPr>
            <w:tcW w:w="2358" w:type="dxa"/>
          </w:tcPr>
          <w:p w14:paraId="4B1BA8A9" w14:textId="77777777" w:rsidR="00C149CF" w:rsidRDefault="00C149CF" w:rsidP="00EA15A1">
            <w:pPr>
              <w:rPr>
                <w:b/>
                <w:bCs/>
              </w:rPr>
            </w:pPr>
          </w:p>
        </w:tc>
      </w:tr>
      <w:tr w:rsidR="00C149CF" w14:paraId="50C23E24" w14:textId="77777777" w:rsidTr="00EA15A1">
        <w:tc>
          <w:tcPr>
            <w:tcW w:w="6658" w:type="dxa"/>
          </w:tcPr>
          <w:p w14:paraId="61802C84" w14:textId="77777777" w:rsidR="00C149CF" w:rsidRDefault="00C149CF" w:rsidP="00EA15A1">
            <w:pPr>
              <w:rPr>
                <w:b/>
                <w:bCs/>
              </w:rPr>
            </w:pPr>
          </w:p>
        </w:tc>
        <w:tc>
          <w:tcPr>
            <w:tcW w:w="2358" w:type="dxa"/>
          </w:tcPr>
          <w:p w14:paraId="0D38A297" w14:textId="77777777" w:rsidR="00C149CF" w:rsidRDefault="00C149CF" w:rsidP="00EA15A1">
            <w:pPr>
              <w:rPr>
                <w:b/>
                <w:bCs/>
              </w:rPr>
            </w:pPr>
          </w:p>
        </w:tc>
      </w:tr>
      <w:tr w:rsidR="00C149CF" w14:paraId="021FA60C" w14:textId="77777777" w:rsidTr="00EA15A1">
        <w:tc>
          <w:tcPr>
            <w:tcW w:w="6658" w:type="dxa"/>
          </w:tcPr>
          <w:p w14:paraId="46D6C943" w14:textId="77777777" w:rsidR="00C149CF" w:rsidRDefault="00C149CF" w:rsidP="00EA15A1">
            <w:pPr>
              <w:rPr>
                <w:b/>
                <w:bCs/>
              </w:rPr>
            </w:pPr>
          </w:p>
        </w:tc>
        <w:tc>
          <w:tcPr>
            <w:tcW w:w="2358" w:type="dxa"/>
          </w:tcPr>
          <w:p w14:paraId="38F3F58B" w14:textId="77777777" w:rsidR="00C149CF" w:rsidRDefault="00C149CF" w:rsidP="00EA15A1">
            <w:pPr>
              <w:rPr>
                <w:b/>
                <w:bCs/>
              </w:rPr>
            </w:pPr>
          </w:p>
        </w:tc>
      </w:tr>
      <w:tr w:rsidR="00C149CF" w14:paraId="14B21625" w14:textId="77777777" w:rsidTr="00EA15A1">
        <w:tc>
          <w:tcPr>
            <w:tcW w:w="6658" w:type="dxa"/>
          </w:tcPr>
          <w:p w14:paraId="1331D7F4" w14:textId="77777777" w:rsidR="00C149CF" w:rsidRDefault="00C149CF" w:rsidP="00EA15A1">
            <w:pPr>
              <w:rPr>
                <w:b/>
                <w:bCs/>
              </w:rPr>
            </w:pPr>
          </w:p>
        </w:tc>
        <w:tc>
          <w:tcPr>
            <w:tcW w:w="2358" w:type="dxa"/>
          </w:tcPr>
          <w:p w14:paraId="7A366AF4" w14:textId="77777777" w:rsidR="00C149CF" w:rsidRDefault="00C149CF" w:rsidP="00EA15A1">
            <w:pPr>
              <w:rPr>
                <w:b/>
                <w:bCs/>
              </w:rPr>
            </w:pPr>
          </w:p>
        </w:tc>
      </w:tr>
      <w:tr w:rsidR="00C149CF" w14:paraId="03CC8CA3" w14:textId="77777777" w:rsidTr="00EA15A1">
        <w:tc>
          <w:tcPr>
            <w:tcW w:w="6658" w:type="dxa"/>
          </w:tcPr>
          <w:p w14:paraId="0F083487" w14:textId="77777777" w:rsidR="00C149CF" w:rsidRDefault="00C149CF" w:rsidP="00EA15A1">
            <w:pPr>
              <w:rPr>
                <w:b/>
                <w:bCs/>
              </w:rPr>
            </w:pPr>
          </w:p>
        </w:tc>
        <w:tc>
          <w:tcPr>
            <w:tcW w:w="2358" w:type="dxa"/>
          </w:tcPr>
          <w:p w14:paraId="48D3E387" w14:textId="77777777" w:rsidR="00C149CF" w:rsidRDefault="00C149CF" w:rsidP="00EA15A1">
            <w:pPr>
              <w:rPr>
                <w:b/>
                <w:bCs/>
              </w:rPr>
            </w:pPr>
          </w:p>
        </w:tc>
      </w:tr>
      <w:tr w:rsidR="00C149CF" w14:paraId="3AB5A90B" w14:textId="77777777" w:rsidTr="00EA15A1">
        <w:tc>
          <w:tcPr>
            <w:tcW w:w="6658" w:type="dxa"/>
          </w:tcPr>
          <w:p w14:paraId="593BED7B" w14:textId="77777777" w:rsidR="00C149CF" w:rsidRDefault="00C149CF" w:rsidP="00EA15A1">
            <w:pPr>
              <w:rPr>
                <w:b/>
                <w:bCs/>
              </w:rPr>
            </w:pPr>
          </w:p>
        </w:tc>
        <w:tc>
          <w:tcPr>
            <w:tcW w:w="2358" w:type="dxa"/>
          </w:tcPr>
          <w:p w14:paraId="6B125E39" w14:textId="77777777" w:rsidR="00C149CF" w:rsidRDefault="00C149CF" w:rsidP="00EA15A1">
            <w:pPr>
              <w:rPr>
                <w:b/>
                <w:bCs/>
              </w:rPr>
            </w:pPr>
          </w:p>
        </w:tc>
      </w:tr>
      <w:tr w:rsidR="00C149CF" w14:paraId="2C3AA6A5" w14:textId="77777777" w:rsidTr="00EA15A1">
        <w:tc>
          <w:tcPr>
            <w:tcW w:w="6658" w:type="dxa"/>
          </w:tcPr>
          <w:p w14:paraId="6622DA0B" w14:textId="77777777" w:rsidR="00C149CF" w:rsidRDefault="00C149CF" w:rsidP="00EA15A1">
            <w:pPr>
              <w:rPr>
                <w:b/>
                <w:bCs/>
              </w:rPr>
            </w:pPr>
          </w:p>
        </w:tc>
        <w:tc>
          <w:tcPr>
            <w:tcW w:w="2358" w:type="dxa"/>
          </w:tcPr>
          <w:p w14:paraId="6213CA09" w14:textId="77777777" w:rsidR="00C149CF" w:rsidRDefault="00C149CF" w:rsidP="00EA15A1">
            <w:pPr>
              <w:rPr>
                <w:b/>
                <w:bCs/>
              </w:rPr>
            </w:pPr>
          </w:p>
        </w:tc>
      </w:tr>
      <w:tr w:rsidR="00C149CF" w14:paraId="31A55498" w14:textId="77777777" w:rsidTr="00EA15A1">
        <w:tc>
          <w:tcPr>
            <w:tcW w:w="6658" w:type="dxa"/>
          </w:tcPr>
          <w:p w14:paraId="6117C694" w14:textId="77777777" w:rsidR="00C149CF" w:rsidRDefault="00C149CF" w:rsidP="00EA15A1">
            <w:pPr>
              <w:rPr>
                <w:b/>
                <w:bCs/>
              </w:rPr>
            </w:pPr>
          </w:p>
        </w:tc>
        <w:tc>
          <w:tcPr>
            <w:tcW w:w="2358" w:type="dxa"/>
          </w:tcPr>
          <w:p w14:paraId="682A1645" w14:textId="77777777" w:rsidR="00C149CF" w:rsidRDefault="00C149CF" w:rsidP="00EA15A1">
            <w:pPr>
              <w:rPr>
                <w:b/>
                <w:bCs/>
              </w:rPr>
            </w:pPr>
          </w:p>
        </w:tc>
      </w:tr>
      <w:tr w:rsidR="00C149CF" w14:paraId="5F35FC1F" w14:textId="77777777" w:rsidTr="00EA15A1">
        <w:tc>
          <w:tcPr>
            <w:tcW w:w="6658" w:type="dxa"/>
          </w:tcPr>
          <w:p w14:paraId="2EAB2AE7" w14:textId="77777777" w:rsidR="00C149CF" w:rsidRDefault="00C149CF" w:rsidP="00EA15A1">
            <w:pPr>
              <w:rPr>
                <w:b/>
                <w:bCs/>
              </w:rPr>
            </w:pPr>
          </w:p>
        </w:tc>
        <w:tc>
          <w:tcPr>
            <w:tcW w:w="2358" w:type="dxa"/>
          </w:tcPr>
          <w:p w14:paraId="7799B808" w14:textId="77777777" w:rsidR="00C149CF" w:rsidRDefault="00C149CF" w:rsidP="00EA15A1">
            <w:pPr>
              <w:rPr>
                <w:b/>
                <w:bCs/>
              </w:rPr>
            </w:pPr>
          </w:p>
        </w:tc>
      </w:tr>
      <w:tr w:rsidR="00C149CF" w14:paraId="3DA5147C" w14:textId="77777777" w:rsidTr="00EA15A1">
        <w:tc>
          <w:tcPr>
            <w:tcW w:w="6658" w:type="dxa"/>
          </w:tcPr>
          <w:p w14:paraId="35161CC9" w14:textId="77777777" w:rsidR="00C149CF" w:rsidRDefault="00C149CF" w:rsidP="00EA15A1">
            <w:pPr>
              <w:rPr>
                <w:b/>
                <w:bCs/>
              </w:rPr>
            </w:pPr>
          </w:p>
        </w:tc>
        <w:tc>
          <w:tcPr>
            <w:tcW w:w="2358" w:type="dxa"/>
          </w:tcPr>
          <w:p w14:paraId="2C5B1799" w14:textId="77777777" w:rsidR="00C149CF" w:rsidRDefault="00C149CF" w:rsidP="00EA15A1">
            <w:pPr>
              <w:rPr>
                <w:b/>
                <w:bCs/>
              </w:rPr>
            </w:pPr>
          </w:p>
        </w:tc>
      </w:tr>
    </w:tbl>
    <w:p w14:paraId="010FB2F7" w14:textId="77777777" w:rsidR="00C149CF" w:rsidRPr="00F914B1" w:rsidRDefault="00C149CF" w:rsidP="00C149CF">
      <w:pPr>
        <w:rPr>
          <w:b/>
          <w:bCs/>
        </w:rPr>
        <w:sectPr w:rsidR="00C149CF" w:rsidRPr="00F914B1" w:rsidSect="00E03FB3">
          <w:pgSz w:w="11906" w:h="16838" w:code="9"/>
          <w:pgMar w:top="1843" w:right="1440" w:bottom="1440" w:left="1440" w:header="720" w:footer="720" w:gutter="0"/>
          <w:cols w:space="708"/>
          <w:docGrid w:linePitch="360"/>
        </w:sectPr>
      </w:pPr>
    </w:p>
    <w:p w14:paraId="52516002" w14:textId="77777777" w:rsidR="00C149CF" w:rsidRDefault="00C149CF" w:rsidP="00C149CF">
      <w:pPr>
        <w:pStyle w:val="Heading1"/>
      </w:pPr>
      <w:bookmarkStart w:id="28" w:name="_Summary_and_final"/>
      <w:bookmarkStart w:id="29" w:name="_Ref155358947"/>
      <w:bookmarkEnd w:id="28"/>
      <w:r w:rsidRPr="29F51AF9">
        <w:lastRenderedPageBreak/>
        <w:t>Summary and final declaration</w:t>
      </w:r>
      <w:bookmarkEnd w:id="29"/>
      <w:r>
        <w:t xml:space="preserve"> </w:t>
      </w:r>
    </w:p>
    <w:p w14:paraId="521D2A8A" w14:textId="4AF1A3A8" w:rsidR="29F51AF9" w:rsidRDefault="29F51AF9" w:rsidP="00ED70CD"/>
    <w:p w14:paraId="5C153164" w14:textId="162E071E" w:rsidR="29F51AF9" w:rsidRPr="00AF30CD" w:rsidRDefault="00C149CF" w:rsidP="00AF30CD">
      <w:pPr>
        <w:pStyle w:val="Standout"/>
        <w:spacing w:beforeAutospacing="1"/>
      </w:pPr>
      <w:r w:rsidRPr="29F51AF9">
        <w:t xml:space="preserve">Please make sure you have completed all questions and provided all relevant supporting information. Please return documents and this form to </w:t>
      </w:r>
      <w:hyperlink r:id="rId16">
        <w:r w:rsidRPr="29F51AF9">
          <w:rPr>
            <w:rStyle w:val="Hyperlink"/>
          </w:rPr>
          <w:t>schemesandgrants@transport.gov.scot</w:t>
        </w:r>
      </w:hyperlink>
    </w:p>
    <w:p w14:paraId="665596D9" w14:textId="5B02BEFA" w:rsidR="29F51AF9" w:rsidRPr="00AF30CD" w:rsidRDefault="00C149CF" w:rsidP="29F51AF9">
      <w:pPr>
        <w:spacing w:before="400"/>
        <w:rPr>
          <w:b/>
          <w:bCs/>
          <w:color w:val="212192" w:themeColor="text2"/>
        </w:rPr>
      </w:pPr>
      <w:r w:rsidRPr="29F51AF9">
        <w:rPr>
          <w:b/>
          <w:bCs/>
          <w:color w:val="212192" w:themeColor="accent1"/>
        </w:rPr>
        <w:t xml:space="preserve">Question 2 </w:t>
      </w:r>
      <w:r w:rsidR="00F7049E" w:rsidRPr="29F51AF9">
        <w:rPr>
          <w:b/>
          <w:bCs/>
          <w:color w:val="212192" w:themeColor="accent1"/>
        </w:rPr>
        <w:t>-</w:t>
      </w:r>
      <w:r w:rsidRPr="29F51AF9">
        <w:rPr>
          <w:b/>
          <w:bCs/>
          <w:color w:val="212192" w:themeColor="accent1"/>
        </w:rPr>
        <w:t xml:space="preserve"> From 1 April 2024, will you be paying at least the real Living Wage of £12 per hour to all directly employed staff including 16–17 year olds and apprentices, and to relevant contracted or agency staff?</w:t>
      </w:r>
    </w:p>
    <w:tbl>
      <w:tblPr>
        <w:tblStyle w:val="TableGrid"/>
        <w:tblW w:w="0" w:type="auto"/>
        <w:tblLook w:val="04A0" w:firstRow="1" w:lastRow="0" w:firstColumn="1" w:lastColumn="0" w:noHBand="0" w:noVBand="1"/>
      </w:tblPr>
      <w:tblGrid>
        <w:gridCol w:w="4932"/>
        <w:gridCol w:w="624"/>
      </w:tblGrid>
      <w:tr w:rsidR="00C149CF" w14:paraId="4F539F97" w14:textId="77777777" w:rsidTr="29F51AF9">
        <w:trPr>
          <w:trHeight w:val="510"/>
        </w:trPr>
        <w:tc>
          <w:tcPr>
            <w:tcW w:w="4932" w:type="dxa"/>
            <w:vAlign w:val="center"/>
          </w:tcPr>
          <w:p w14:paraId="6D57529A" w14:textId="3EEF8EDA" w:rsidR="00C149CF" w:rsidRDefault="00C149CF" w:rsidP="00EA15A1">
            <w:pPr>
              <w:rPr>
                <w:b/>
                <w:bCs/>
                <w:color w:val="912766" w:themeColor="accent2"/>
              </w:rPr>
            </w:pPr>
            <w:bookmarkStart w:id="30" w:name="_Int_XmrI1h5E"/>
            <w:r w:rsidRPr="29F51AF9">
              <w:t>Yes</w:t>
            </w:r>
            <w:bookmarkEnd w:id="30"/>
            <w:r w:rsidRPr="29F51AF9">
              <w:rPr>
                <w:b/>
                <w:bCs/>
              </w:rPr>
              <w:t xml:space="preserve"> </w:t>
            </w:r>
            <w:r w:rsidRPr="29F51AF9">
              <w:t xml:space="preserve">– completed </w:t>
            </w:r>
            <w:hyperlink w:anchor="_Form_A">
              <w:r w:rsidRPr="29F51AF9">
                <w:rPr>
                  <w:rStyle w:val="Hyperlink"/>
                </w:rPr>
                <w:t>Form A</w:t>
              </w:r>
            </w:hyperlink>
          </w:p>
        </w:tc>
        <w:tc>
          <w:tcPr>
            <w:tcW w:w="624" w:type="dxa"/>
            <w:vAlign w:val="center"/>
          </w:tcPr>
          <w:p w14:paraId="4A08D156" w14:textId="77777777" w:rsidR="00C149CF" w:rsidRPr="00330AB7" w:rsidRDefault="00B64B2E" w:rsidP="00EA15A1">
            <w:pPr>
              <w:jc w:val="center"/>
              <w:rPr>
                <w:b/>
                <w:bCs/>
                <w:color w:val="912766" w:themeColor="accent2"/>
                <w:sz w:val="40"/>
                <w:szCs w:val="40"/>
              </w:rPr>
            </w:pPr>
            <w:sdt>
              <w:sdtPr>
                <w:rPr>
                  <w:sz w:val="40"/>
                  <w:szCs w:val="40"/>
                </w:rPr>
                <w:id w:val="403652770"/>
                <w14:checkbox>
                  <w14:checked w14:val="0"/>
                  <w14:checkedState w14:val="2612" w14:font="MS Gothic"/>
                  <w14:uncheckedState w14:val="2610" w14:font="MS Gothic"/>
                </w14:checkbox>
              </w:sdtPr>
              <w:sdtEndPr/>
              <w:sdtContent>
                <w:r w:rsidR="00C149CF">
                  <w:rPr>
                    <w:rFonts w:ascii="MS Gothic" w:eastAsia="MS Gothic" w:hAnsi="MS Gothic" w:hint="eastAsia"/>
                    <w:sz w:val="40"/>
                    <w:szCs w:val="40"/>
                  </w:rPr>
                  <w:t>☐</w:t>
                </w:r>
              </w:sdtContent>
            </w:sdt>
          </w:p>
        </w:tc>
      </w:tr>
      <w:tr w:rsidR="00C149CF" w14:paraId="1D4319A0" w14:textId="77777777" w:rsidTr="29F51AF9">
        <w:tc>
          <w:tcPr>
            <w:tcW w:w="4932" w:type="dxa"/>
            <w:vAlign w:val="center"/>
          </w:tcPr>
          <w:p w14:paraId="561E4B68" w14:textId="3E133584" w:rsidR="00C149CF" w:rsidRDefault="00C149CF" w:rsidP="00EA15A1">
            <w:pPr>
              <w:rPr>
                <w:b/>
                <w:bCs/>
                <w:color w:val="912766" w:themeColor="accent2"/>
              </w:rPr>
            </w:pPr>
            <w:r w:rsidRPr="29F51AF9">
              <w:t xml:space="preserve">No – completed </w:t>
            </w:r>
            <w:hyperlink w:anchor="_Form_B">
              <w:r w:rsidRPr="29F51AF9">
                <w:rPr>
                  <w:rStyle w:val="Hyperlink"/>
                </w:rPr>
                <w:t>Form B</w:t>
              </w:r>
            </w:hyperlink>
          </w:p>
        </w:tc>
        <w:tc>
          <w:tcPr>
            <w:tcW w:w="624" w:type="dxa"/>
            <w:vAlign w:val="center"/>
          </w:tcPr>
          <w:p w14:paraId="633FAFAB" w14:textId="77777777" w:rsidR="00C149CF" w:rsidRPr="00330AB7" w:rsidRDefault="00B64B2E" w:rsidP="00EA15A1">
            <w:pPr>
              <w:jc w:val="center"/>
              <w:rPr>
                <w:b/>
                <w:bCs/>
                <w:color w:val="912766" w:themeColor="accent2"/>
                <w:sz w:val="40"/>
                <w:szCs w:val="40"/>
              </w:rPr>
            </w:pPr>
            <w:sdt>
              <w:sdtPr>
                <w:rPr>
                  <w:sz w:val="40"/>
                  <w:szCs w:val="40"/>
                </w:rPr>
                <w:id w:val="1300488764"/>
                <w14:checkbox>
                  <w14:checked w14:val="0"/>
                  <w14:checkedState w14:val="2612" w14:font="MS Gothic"/>
                  <w14:uncheckedState w14:val="2610" w14:font="MS Gothic"/>
                </w14:checkbox>
              </w:sdtPr>
              <w:sdtEndPr/>
              <w:sdtContent>
                <w:r w:rsidR="00C149CF" w:rsidRPr="00330AB7">
                  <w:rPr>
                    <w:rFonts w:ascii="MS Gothic" w:eastAsia="MS Gothic" w:hAnsi="MS Gothic" w:hint="eastAsia"/>
                    <w:sz w:val="40"/>
                    <w:szCs w:val="40"/>
                  </w:rPr>
                  <w:t>☐</w:t>
                </w:r>
              </w:sdtContent>
            </w:sdt>
          </w:p>
        </w:tc>
      </w:tr>
    </w:tbl>
    <w:p w14:paraId="323AD52F" w14:textId="143B97D1" w:rsidR="00C149CF" w:rsidRPr="00F7049E" w:rsidRDefault="00C149CF" w:rsidP="00C149CF">
      <w:pPr>
        <w:spacing w:before="400"/>
        <w:rPr>
          <w:rFonts w:cs="Arial"/>
          <w:color w:val="212192" w:themeColor="text2"/>
        </w:rPr>
      </w:pPr>
      <w:r w:rsidRPr="29F51AF9">
        <w:rPr>
          <w:rFonts w:cs="Arial"/>
          <w:b/>
          <w:bCs/>
          <w:color w:val="212192" w:themeColor="accent1"/>
        </w:rPr>
        <w:t xml:space="preserve">Question 3 </w:t>
      </w:r>
      <w:r w:rsidR="00F7049E" w:rsidRPr="29F51AF9">
        <w:rPr>
          <w:rFonts w:cs="Arial"/>
          <w:b/>
          <w:bCs/>
          <w:color w:val="212192" w:themeColor="accent1"/>
        </w:rPr>
        <w:t>-</w:t>
      </w:r>
      <w:r w:rsidRPr="29F51AF9">
        <w:rPr>
          <w:rFonts w:cs="Arial"/>
          <w:b/>
          <w:bCs/>
          <w:color w:val="212192" w:themeColor="accent1"/>
        </w:rPr>
        <w:t xml:space="preserve"> How do you provide appropriate channels for effective workers’ voice?</w:t>
      </w:r>
    </w:p>
    <w:p w14:paraId="16113F8C" w14:textId="77777777" w:rsidR="00C149CF" w:rsidRDefault="00C149CF" w:rsidP="00C149CF">
      <w:pPr>
        <w:rPr>
          <w:rFonts w:cs="Arial"/>
        </w:rPr>
      </w:pPr>
      <w:r w:rsidRPr="29F51AF9">
        <w:rPr>
          <w:rFonts w:cs="Arial"/>
        </w:rPr>
        <w:t>All organisations with a workforce must be able to demonstrate, before they can access a grant, that all workers employed within that organisation have access to effective voice channel(s), including relevant contracted or agency workers.</w:t>
      </w:r>
    </w:p>
    <w:tbl>
      <w:tblPr>
        <w:tblStyle w:val="TableGrid"/>
        <w:tblW w:w="0" w:type="auto"/>
        <w:tblLook w:val="04A0" w:firstRow="1" w:lastRow="0" w:firstColumn="1" w:lastColumn="0" w:noHBand="0" w:noVBand="1"/>
      </w:tblPr>
      <w:tblGrid>
        <w:gridCol w:w="4932"/>
        <w:gridCol w:w="624"/>
      </w:tblGrid>
      <w:tr w:rsidR="00C149CF" w14:paraId="42A9C7EF" w14:textId="77777777" w:rsidTr="29F51AF9">
        <w:trPr>
          <w:trHeight w:val="510"/>
        </w:trPr>
        <w:tc>
          <w:tcPr>
            <w:tcW w:w="4932" w:type="dxa"/>
            <w:vAlign w:val="center"/>
          </w:tcPr>
          <w:p w14:paraId="2EBF9EAC" w14:textId="32B40E52" w:rsidR="00C149CF" w:rsidRDefault="00C149CF" w:rsidP="00EA15A1">
            <w:pPr>
              <w:rPr>
                <w:b/>
                <w:bCs/>
                <w:color w:val="912766" w:themeColor="accent2"/>
              </w:rPr>
            </w:pPr>
            <w:r w:rsidRPr="29F51AF9">
              <w:t>Completed</w:t>
            </w:r>
            <w:r w:rsidR="00CF374A">
              <w:t xml:space="preserve"> </w:t>
            </w:r>
            <w:hyperlink w:anchor="_Form_C">
              <w:r w:rsidRPr="29F51AF9">
                <w:rPr>
                  <w:rStyle w:val="Hyperlink"/>
                </w:rPr>
                <w:t>Form C</w:t>
              </w:r>
            </w:hyperlink>
          </w:p>
        </w:tc>
        <w:tc>
          <w:tcPr>
            <w:tcW w:w="624" w:type="dxa"/>
            <w:vAlign w:val="center"/>
          </w:tcPr>
          <w:p w14:paraId="08370AE6" w14:textId="77777777" w:rsidR="00C149CF" w:rsidRPr="00330AB7" w:rsidRDefault="00B64B2E" w:rsidP="00EA15A1">
            <w:pPr>
              <w:jc w:val="center"/>
              <w:rPr>
                <w:b/>
                <w:bCs/>
                <w:color w:val="912766" w:themeColor="accent2"/>
                <w:sz w:val="40"/>
                <w:szCs w:val="40"/>
              </w:rPr>
            </w:pPr>
            <w:sdt>
              <w:sdtPr>
                <w:rPr>
                  <w:sz w:val="40"/>
                  <w:szCs w:val="40"/>
                </w:rPr>
                <w:id w:val="2092735134"/>
                <w14:checkbox>
                  <w14:checked w14:val="0"/>
                  <w14:checkedState w14:val="2612" w14:font="MS Gothic"/>
                  <w14:uncheckedState w14:val="2610" w14:font="MS Gothic"/>
                </w14:checkbox>
              </w:sdtPr>
              <w:sdtEndPr/>
              <w:sdtContent>
                <w:r w:rsidR="00C149CF" w:rsidRPr="00330AB7">
                  <w:rPr>
                    <w:rFonts w:ascii="MS Gothic" w:eastAsia="MS Gothic" w:hAnsi="MS Gothic"/>
                    <w:sz w:val="40"/>
                    <w:szCs w:val="40"/>
                  </w:rPr>
                  <w:t>☐</w:t>
                </w:r>
              </w:sdtContent>
            </w:sdt>
          </w:p>
        </w:tc>
      </w:tr>
    </w:tbl>
    <w:p w14:paraId="06680660" w14:textId="0F3628E9" w:rsidR="00C149CF" w:rsidRPr="00F7049E" w:rsidRDefault="00C149CF" w:rsidP="00C149CF">
      <w:pPr>
        <w:spacing w:before="400"/>
        <w:rPr>
          <w:rFonts w:cs="Arial"/>
          <w:b/>
          <w:bCs/>
          <w:color w:val="212192" w:themeColor="text2"/>
        </w:rPr>
      </w:pPr>
      <w:r w:rsidRPr="29F51AF9">
        <w:rPr>
          <w:rFonts w:cs="Arial"/>
          <w:b/>
          <w:bCs/>
          <w:color w:val="212192" w:themeColor="accent1"/>
        </w:rPr>
        <w:t xml:space="preserve">Question 4 </w:t>
      </w:r>
      <w:r w:rsidR="00F7049E" w:rsidRPr="29F51AF9">
        <w:rPr>
          <w:rFonts w:cs="Arial"/>
          <w:b/>
          <w:bCs/>
          <w:color w:val="212192" w:themeColor="accent1"/>
        </w:rPr>
        <w:t>-</w:t>
      </w:r>
      <w:r w:rsidRPr="29F51AF9">
        <w:rPr>
          <w:rFonts w:cs="Arial"/>
          <w:b/>
          <w:bCs/>
          <w:color w:val="212192" w:themeColor="accent1"/>
        </w:rPr>
        <w:t xml:space="preserve"> As an organisation do you provide or intend to provide in the future, all of the following:</w:t>
      </w:r>
    </w:p>
    <w:p w14:paraId="5FC94F97" w14:textId="7BFB6A87" w:rsidR="00C149CF" w:rsidRPr="00913B89" w:rsidRDefault="00C149CF" w:rsidP="29F51AF9">
      <w:pPr>
        <w:pStyle w:val="ListParagraph"/>
        <w:numPr>
          <w:ilvl w:val="0"/>
          <w:numId w:val="31"/>
        </w:numPr>
        <w:spacing w:before="0" w:beforeAutospacing="0" w:line="240" w:lineRule="auto"/>
        <w:rPr>
          <w:rFonts w:cs="Arial"/>
          <w:b/>
          <w:bCs/>
          <w:szCs w:val="24"/>
        </w:rPr>
      </w:pPr>
      <w:r w:rsidRPr="29F51AF9">
        <w:rPr>
          <w:rFonts w:cs="Arial"/>
        </w:rPr>
        <w:t>investment in workforce development</w:t>
      </w:r>
    </w:p>
    <w:p w14:paraId="48FF2EF8" w14:textId="77777777" w:rsidR="00C149CF" w:rsidRPr="00913B89" w:rsidRDefault="00C149CF" w:rsidP="00C149CF">
      <w:pPr>
        <w:pStyle w:val="ListParagraph"/>
        <w:numPr>
          <w:ilvl w:val="0"/>
          <w:numId w:val="31"/>
        </w:numPr>
        <w:spacing w:line="240" w:lineRule="auto"/>
        <w:rPr>
          <w:rFonts w:cs="Arial"/>
          <w:b/>
          <w:bCs/>
        </w:rPr>
      </w:pPr>
      <w:r w:rsidRPr="00913B89">
        <w:rPr>
          <w:rFonts w:cs="Arial"/>
        </w:rPr>
        <w:t>no inappropriate use of zero hours contracts</w:t>
      </w:r>
    </w:p>
    <w:p w14:paraId="00B9B524" w14:textId="77777777" w:rsidR="00C149CF" w:rsidRPr="00913B89" w:rsidRDefault="00C149CF" w:rsidP="00C149CF">
      <w:pPr>
        <w:pStyle w:val="ListParagraph"/>
        <w:numPr>
          <w:ilvl w:val="0"/>
          <w:numId w:val="31"/>
        </w:numPr>
        <w:spacing w:line="240" w:lineRule="auto"/>
        <w:rPr>
          <w:rFonts w:cs="Arial"/>
          <w:b/>
          <w:bCs/>
        </w:rPr>
      </w:pPr>
      <w:r w:rsidRPr="00913B89">
        <w:rPr>
          <w:rFonts w:cs="Arial"/>
        </w:rPr>
        <w:t>action to tackle the gender pay gap and create a more diverse and inclusive workplace</w:t>
      </w:r>
    </w:p>
    <w:p w14:paraId="6F66DFC5" w14:textId="77777777" w:rsidR="00C149CF" w:rsidRPr="00913B89" w:rsidRDefault="00C149CF" w:rsidP="00C149CF">
      <w:pPr>
        <w:pStyle w:val="ListParagraph"/>
        <w:numPr>
          <w:ilvl w:val="0"/>
          <w:numId w:val="31"/>
        </w:numPr>
        <w:spacing w:line="240" w:lineRule="auto"/>
        <w:rPr>
          <w:rFonts w:cs="Arial"/>
          <w:b/>
          <w:bCs/>
        </w:rPr>
      </w:pPr>
      <w:r w:rsidRPr="00913B89">
        <w:rPr>
          <w:rFonts w:cs="Arial"/>
        </w:rPr>
        <w:t>offer flexible and family friendly working practices for all workers from day one of employment</w:t>
      </w:r>
    </w:p>
    <w:p w14:paraId="58A38386" w14:textId="77777777" w:rsidR="00C149CF" w:rsidRPr="00BE39AC" w:rsidRDefault="00C149CF" w:rsidP="00C149CF">
      <w:pPr>
        <w:pStyle w:val="ListParagraph"/>
        <w:numPr>
          <w:ilvl w:val="0"/>
          <w:numId w:val="31"/>
        </w:numPr>
        <w:spacing w:line="240" w:lineRule="auto"/>
        <w:rPr>
          <w:rFonts w:cs="Arial"/>
          <w:b/>
          <w:bCs/>
        </w:rPr>
      </w:pPr>
      <w:r w:rsidRPr="29F51AF9">
        <w:rPr>
          <w:rFonts w:cs="Arial"/>
        </w:rPr>
        <w:t>oppose the use of fire and rehire practice</w:t>
      </w:r>
    </w:p>
    <w:tbl>
      <w:tblPr>
        <w:tblStyle w:val="TableGrid"/>
        <w:tblW w:w="0" w:type="auto"/>
        <w:tblLook w:val="04A0" w:firstRow="1" w:lastRow="0" w:firstColumn="1" w:lastColumn="0" w:noHBand="0" w:noVBand="1"/>
      </w:tblPr>
      <w:tblGrid>
        <w:gridCol w:w="4932"/>
        <w:gridCol w:w="624"/>
      </w:tblGrid>
      <w:tr w:rsidR="00C149CF" w14:paraId="285BFE4F" w14:textId="77777777" w:rsidTr="29F51AF9">
        <w:trPr>
          <w:trHeight w:val="510"/>
        </w:trPr>
        <w:tc>
          <w:tcPr>
            <w:tcW w:w="4932" w:type="dxa"/>
            <w:vAlign w:val="center"/>
          </w:tcPr>
          <w:p w14:paraId="13F993E8" w14:textId="7D8646A5" w:rsidR="00C149CF" w:rsidRDefault="00C149CF" w:rsidP="00EA15A1">
            <w:pPr>
              <w:rPr>
                <w:b/>
                <w:bCs/>
                <w:color w:val="912766" w:themeColor="accent2"/>
              </w:rPr>
            </w:pPr>
            <w:r w:rsidRPr="29F51AF9">
              <w:t xml:space="preserve">Completed </w:t>
            </w:r>
            <w:hyperlink w:anchor="_Form_D">
              <w:r w:rsidRPr="29F51AF9">
                <w:rPr>
                  <w:rStyle w:val="Hyperlink"/>
                </w:rPr>
                <w:t>Form D</w:t>
              </w:r>
            </w:hyperlink>
          </w:p>
        </w:tc>
        <w:tc>
          <w:tcPr>
            <w:tcW w:w="624" w:type="dxa"/>
            <w:vAlign w:val="center"/>
          </w:tcPr>
          <w:p w14:paraId="68ABF828" w14:textId="77777777" w:rsidR="00C149CF" w:rsidRPr="00330AB7" w:rsidRDefault="00B64B2E" w:rsidP="00EA15A1">
            <w:pPr>
              <w:jc w:val="center"/>
              <w:rPr>
                <w:b/>
                <w:bCs/>
                <w:color w:val="912766" w:themeColor="accent2"/>
                <w:sz w:val="40"/>
                <w:szCs w:val="40"/>
              </w:rPr>
            </w:pPr>
            <w:sdt>
              <w:sdtPr>
                <w:rPr>
                  <w:sz w:val="40"/>
                  <w:szCs w:val="40"/>
                </w:rPr>
                <w:id w:val="1867409764"/>
                <w14:checkbox>
                  <w14:checked w14:val="0"/>
                  <w14:checkedState w14:val="2612" w14:font="MS Gothic"/>
                  <w14:uncheckedState w14:val="2610" w14:font="MS Gothic"/>
                </w14:checkbox>
              </w:sdtPr>
              <w:sdtEndPr/>
              <w:sdtContent>
                <w:r w:rsidR="00C149CF" w:rsidRPr="00330AB7">
                  <w:rPr>
                    <w:rFonts w:ascii="MS Gothic" w:eastAsia="MS Gothic" w:hAnsi="MS Gothic"/>
                    <w:sz w:val="40"/>
                    <w:szCs w:val="40"/>
                  </w:rPr>
                  <w:t>☐</w:t>
                </w:r>
              </w:sdtContent>
            </w:sdt>
          </w:p>
        </w:tc>
      </w:tr>
    </w:tbl>
    <w:p w14:paraId="3ED9783A" w14:textId="77777777" w:rsidR="00C149CF" w:rsidRDefault="00C149CF" w:rsidP="00C149CF">
      <w:pPr>
        <w:rPr>
          <w:b/>
          <w:bCs/>
        </w:rPr>
      </w:pPr>
    </w:p>
    <w:sdt>
      <w:sdtPr>
        <w:rPr>
          <w:b/>
          <w:bCs/>
        </w:rPr>
        <w:alias w:val="Company"/>
        <w:tag w:val=""/>
        <w:id w:val="1485353267"/>
        <w:placeholder>
          <w:docPart w:val="24645233CBF245F99773EDDF69EB9391"/>
        </w:placeholder>
        <w:dataBinding w:prefixMappings="xmlns:ns0='http://schemas.openxmlformats.org/officeDocument/2006/extended-properties' " w:xpath="/ns0:Properties[1]/ns0:Company[1]" w:storeItemID="{6668398D-A668-4E3E-A5EB-62B293D839F1}"/>
        <w:text/>
      </w:sdtPr>
      <w:sdtEndPr/>
      <w:sdtContent>
        <w:p w14:paraId="05591FC4" w14:textId="0B84AA65" w:rsidR="00C149CF" w:rsidRPr="00CA764B" w:rsidRDefault="008163E3" w:rsidP="00C149CF">
          <w:pPr>
            <w:rPr>
              <w:b/>
              <w:bCs/>
            </w:rPr>
          </w:pPr>
          <w:r>
            <w:rPr>
              <w:b/>
              <w:bCs/>
            </w:rPr>
            <w:t>Company/organisation name</w:t>
          </w:r>
        </w:p>
      </w:sdtContent>
    </w:sdt>
    <w:tbl>
      <w:tblPr>
        <w:tblStyle w:val="TableGrid"/>
        <w:tblW w:w="0" w:type="auto"/>
        <w:tblLook w:val="04A0" w:firstRow="1" w:lastRow="0" w:firstColumn="1" w:lastColumn="0" w:noHBand="0" w:noVBand="1"/>
      </w:tblPr>
      <w:tblGrid>
        <w:gridCol w:w="2830"/>
        <w:gridCol w:w="6186"/>
      </w:tblGrid>
      <w:tr w:rsidR="00C149CF" w14:paraId="5BB9850C" w14:textId="77777777" w:rsidTr="29F51AF9">
        <w:tc>
          <w:tcPr>
            <w:tcW w:w="2830" w:type="dxa"/>
          </w:tcPr>
          <w:p w14:paraId="47244798" w14:textId="77777777" w:rsidR="00C149CF" w:rsidRDefault="00C149CF" w:rsidP="00EA15A1">
            <w:r w:rsidRPr="29F51AF9">
              <w:t xml:space="preserve">Name </w:t>
            </w:r>
          </w:p>
        </w:tc>
        <w:tc>
          <w:tcPr>
            <w:tcW w:w="6186" w:type="dxa"/>
          </w:tcPr>
          <w:p w14:paraId="55DB5E32" w14:textId="77777777" w:rsidR="00C149CF" w:rsidRDefault="00C149CF" w:rsidP="00EA15A1"/>
        </w:tc>
      </w:tr>
      <w:tr w:rsidR="00C149CF" w14:paraId="2815ECC2" w14:textId="77777777" w:rsidTr="29F51AF9">
        <w:tc>
          <w:tcPr>
            <w:tcW w:w="2830" w:type="dxa"/>
          </w:tcPr>
          <w:p w14:paraId="7731F1E0" w14:textId="77777777" w:rsidR="00C149CF" w:rsidRDefault="00C149CF" w:rsidP="00EA15A1">
            <w:r w:rsidRPr="29F51AF9">
              <w:t>Position &amp; Organisation</w:t>
            </w:r>
          </w:p>
        </w:tc>
        <w:tc>
          <w:tcPr>
            <w:tcW w:w="6186" w:type="dxa"/>
          </w:tcPr>
          <w:p w14:paraId="52191A61" w14:textId="77777777" w:rsidR="00C149CF" w:rsidRDefault="00C149CF" w:rsidP="00EA15A1"/>
        </w:tc>
      </w:tr>
      <w:tr w:rsidR="00C149CF" w14:paraId="4EC10524" w14:textId="77777777" w:rsidTr="29F51AF9">
        <w:trPr>
          <w:trHeight w:val="1084"/>
        </w:trPr>
        <w:tc>
          <w:tcPr>
            <w:tcW w:w="2830" w:type="dxa"/>
          </w:tcPr>
          <w:p w14:paraId="6C288911" w14:textId="77777777" w:rsidR="00C149CF" w:rsidRDefault="00C149CF" w:rsidP="00EA15A1">
            <w:r w:rsidRPr="29F51AF9">
              <w:t>Signature</w:t>
            </w:r>
          </w:p>
        </w:tc>
        <w:tc>
          <w:tcPr>
            <w:tcW w:w="6186" w:type="dxa"/>
          </w:tcPr>
          <w:p w14:paraId="6A1F5306" w14:textId="77777777" w:rsidR="00C149CF" w:rsidRDefault="00C149CF" w:rsidP="00EA15A1"/>
        </w:tc>
      </w:tr>
      <w:tr w:rsidR="00C149CF" w14:paraId="67629835" w14:textId="77777777" w:rsidTr="29F51AF9">
        <w:trPr>
          <w:trHeight w:val="385"/>
        </w:trPr>
        <w:tc>
          <w:tcPr>
            <w:tcW w:w="2830" w:type="dxa"/>
          </w:tcPr>
          <w:p w14:paraId="5DEF087F" w14:textId="77777777" w:rsidR="00C149CF" w:rsidRDefault="00C149CF" w:rsidP="00EA15A1">
            <w:r w:rsidRPr="29F51AF9">
              <w:t>Date</w:t>
            </w:r>
          </w:p>
        </w:tc>
        <w:tc>
          <w:tcPr>
            <w:tcW w:w="6186" w:type="dxa"/>
          </w:tcPr>
          <w:p w14:paraId="3625E8D9" w14:textId="77777777" w:rsidR="00C149CF" w:rsidRDefault="00C149CF" w:rsidP="00EA15A1"/>
        </w:tc>
      </w:tr>
    </w:tbl>
    <w:p w14:paraId="4C761F1E" w14:textId="77777777" w:rsidR="00C149CF" w:rsidRPr="00CA764B" w:rsidRDefault="00C149CF" w:rsidP="00C149CF">
      <w:pPr>
        <w:spacing w:before="360"/>
        <w:rPr>
          <w:b/>
          <w:bCs/>
        </w:rPr>
      </w:pPr>
      <w:r w:rsidRPr="29F51AF9">
        <w:rPr>
          <w:b/>
          <w:bCs/>
        </w:rPr>
        <w:t>Countersignature - For Transport Scotland Official use only:</w:t>
      </w:r>
    </w:p>
    <w:tbl>
      <w:tblPr>
        <w:tblStyle w:val="TableGrid"/>
        <w:tblW w:w="0" w:type="auto"/>
        <w:tblLook w:val="04A0" w:firstRow="1" w:lastRow="0" w:firstColumn="1" w:lastColumn="0" w:noHBand="0" w:noVBand="1"/>
      </w:tblPr>
      <w:tblGrid>
        <w:gridCol w:w="2830"/>
        <w:gridCol w:w="6186"/>
      </w:tblGrid>
      <w:tr w:rsidR="00C149CF" w14:paraId="052B36E8" w14:textId="77777777" w:rsidTr="29F51AF9">
        <w:tc>
          <w:tcPr>
            <w:tcW w:w="2830" w:type="dxa"/>
          </w:tcPr>
          <w:p w14:paraId="6A949105" w14:textId="77777777" w:rsidR="00C149CF" w:rsidRDefault="00C149CF" w:rsidP="00EA15A1">
            <w:r w:rsidRPr="29F51AF9">
              <w:t xml:space="preserve">Name </w:t>
            </w:r>
          </w:p>
        </w:tc>
        <w:tc>
          <w:tcPr>
            <w:tcW w:w="6186" w:type="dxa"/>
          </w:tcPr>
          <w:p w14:paraId="608C65D3" w14:textId="77777777" w:rsidR="00C149CF" w:rsidRDefault="00C149CF" w:rsidP="00EA15A1"/>
        </w:tc>
      </w:tr>
      <w:tr w:rsidR="00C149CF" w14:paraId="11A58F5C" w14:textId="77777777" w:rsidTr="29F51AF9">
        <w:tc>
          <w:tcPr>
            <w:tcW w:w="2830" w:type="dxa"/>
          </w:tcPr>
          <w:p w14:paraId="65E6214B" w14:textId="77777777" w:rsidR="00C149CF" w:rsidRDefault="00C149CF" w:rsidP="00EA15A1">
            <w:r w:rsidRPr="29F51AF9">
              <w:t>Position &amp; Organisation</w:t>
            </w:r>
          </w:p>
        </w:tc>
        <w:tc>
          <w:tcPr>
            <w:tcW w:w="6186" w:type="dxa"/>
          </w:tcPr>
          <w:p w14:paraId="4898313B" w14:textId="77777777" w:rsidR="00C149CF" w:rsidRDefault="00C149CF" w:rsidP="00EA15A1"/>
        </w:tc>
      </w:tr>
      <w:tr w:rsidR="00C149CF" w14:paraId="44B8D133" w14:textId="77777777" w:rsidTr="29F51AF9">
        <w:trPr>
          <w:trHeight w:val="1084"/>
        </w:trPr>
        <w:tc>
          <w:tcPr>
            <w:tcW w:w="2830" w:type="dxa"/>
          </w:tcPr>
          <w:p w14:paraId="1779779E" w14:textId="77777777" w:rsidR="00C149CF" w:rsidRDefault="00C149CF" w:rsidP="00EA15A1">
            <w:r w:rsidRPr="29F51AF9">
              <w:t>Signature</w:t>
            </w:r>
          </w:p>
        </w:tc>
        <w:tc>
          <w:tcPr>
            <w:tcW w:w="6186" w:type="dxa"/>
          </w:tcPr>
          <w:p w14:paraId="29EEAEE8" w14:textId="77777777" w:rsidR="00C149CF" w:rsidRDefault="00C149CF" w:rsidP="00EA15A1"/>
        </w:tc>
      </w:tr>
      <w:tr w:rsidR="00C149CF" w14:paraId="5C6E604C" w14:textId="77777777" w:rsidTr="29F51AF9">
        <w:trPr>
          <w:trHeight w:val="331"/>
        </w:trPr>
        <w:tc>
          <w:tcPr>
            <w:tcW w:w="2830" w:type="dxa"/>
          </w:tcPr>
          <w:p w14:paraId="013E5FFB" w14:textId="77777777" w:rsidR="00C149CF" w:rsidRDefault="00C149CF" w:rsidP="00EA15A1">
            <w:r w:rsidRPr="29F51AF9">
              <w:t>Date</w:t>
            </w:r>
          </w:p>
        </w:tc>
        <w:tc>
          <w:tcPr>
            <w:tcW w:w="6186" w:type="dxa"/>
          </w:tcPr>
          <w:p w14:paraId="50F4DA7A" w14:textId="77777777" w:rsidR="00C149CF" w:rsidRDefault="00C149CF" w:rsidP="00EA15A1"/>
        </w:tc>
      </w:tr>
    </w:tbl>
    <w:p w14:paraId="11713115" w14:textId="77777777" w:rsidR="00C149CF" w:rsidRDefault="00C149CF" w:rsidP="00C149CF">
      <w:pPr>
        <w:pStyle w:val="Standout"/>
        <w:spacing w:before="480"/>
      </w:pPr>
      <w:r w:rsidRPr="29F51AF9">
        <w:t>Employers who are accessing grant funding are also asked to include a short joint statement with a trade union or worker representative on their website, highlighting their commitment to advancing the Fair Work First criteria, including the real Living Wage and effective voice conditions.</w:t>
      </w:r>
    </w:p>
    <w:p w14:paraId="3E74B491" w14:textId="77777777" w:rsidR="00C149CF" w:rsidRDefault="00C149CF" w:rsidP="00C149CF">
      <w:r w:rsidRPr="29F51AF9">
        <w:t>The following suggested wording could be used:</w:t>
      </w:r>
    </w:p>
    <w:p w14:paraId="77192AD0" w14:textId="0916A909" w:rsidR="00C149CF" w:rsidRPr="00C149CF" w:rsidRDefault="00C149CF" w:rsidP="00C149CF">
      <w:pPr>
        <w:rPr>
          <w:i/>
          <w:iCs/>
        </w:rPr>
      </w:pPr>
      <w:r w:rsidRPr="003F2379">
        <w:rPr>
          <w:i/>
          <w:iCs/>
        </w:rPr>
        <w:t>We are committed to advancing the Fair Work First criteria, including the payment of the real Living Wage and effective voice conditions for all workers, in collaboration with The Scottish Government.</w:t>
      </w:r>
      <w:bookmarkEnd w:id="4"/>
      <w:bookmarkEnd w:id="3"/>
      <w:bookmarkEnd w:id="2"/>
      <w:bookmarkEnd w:id="1"/>
      <w:bookmarkEnd w:id="0"/>
    </w:p>
    <w:sectPr w:rsidR="00C149CF" w:rsidRPr="00C149CF" w:rsidSect="00E03FB3">
      <w:headerReference w:type="default" r:id="rId17"/>
      <w:footerReference w:type="default" r:id="rId18"/>
      <w:headerReference w:type="first" r:id="rId19"/>
      <w:pgSz w:w="11906" w:h="16838" w:code="9"/>
      <w:pgMar w:top="1843" w:right="1440" w:bottom="1440" w:left="1440" w:header="68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58F33" w14:textId="77777777" w:rsidR="00E03FB3" w:rsidRDefault="00E03FB3" w:rsidP="00DC060A">
      <w:pPr>
        <w:spacing w:after="0"/>
      </w:pPr>
      <w:r>
        <w:separator/>
      </w:r>
    </w:p>
  </w:endnote>
  <w:endnote w:type="continuationSeparator" w:id="0">
    <w:p w14:paraId="20E5F60C" w14:textId="77777777" w:rsidR="00E03FB3" w:rsidRDefault="00E03FB3" w:rsidP="00DC060A">
      <w:pPr>
        <w:spacing w:after="0"/>
      </w:pPr>
      <w:r>
        <w:continuationSeparator/>
      </w:r>
    </w:p>
  </w:endnote>
  <w:endnote w:type="continuationNotice" w:id="1">
    <w:p w14:paraId="3B408EDF" w14:textId="77777777" w:rsidR="00E03FB3" w:rsidRDefault="00E03FB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212192" w:themeColor="text2"/>
      </w:rPr>
      <w:id w:val="-401837975"/>
      <w:docPartObj>
        <w:docPartGallery w:val="Page Numbers (Bottom of Page)"/>
        <w:docPartUnique/>
      </w:docPartObj>
    </w:sdtPr>
    <w:sdtEndPr>
      <w:rPr>
        <w:color w:val="212192" w:themeColor="accent1"/>
      </w:rPr>
    </w:sdtEndPr>
    <w:sdtContent>
      <w:p w14:paraId="2EE61659" w14:textId="6BE61026" w:rsidR="00C47FC4" w:rsidRPr="00D47CCA" w:rsidRDefault="00C47FC4">
        <w:pPr>
          <w:pStyle w:val="Footer"/>
          <w:jc w:val="right"/>
          <w:rPr>
            <w:color w:val="212192" w:themeColor="text2"/>
          </w:rPr>
        </w:pPr>
        <w:r w:rsidRPr="00D47CCA">
          <w:rPr>
            <w:color w:val="212192" w:themeColor="text2"/>
          </w:rPr>
          <w:fldChar w:fldCharType="begin"/>
        </w:r>
        <w:r w:rsidRPr="00D47CCA">
          <w:rPr>
            <w:color w:val="212192" w:themeColor="text2"/>
          </w:rPr>
          <w:instrText>PAGE   \* MERGEFORMAT</w:instrText>
        </w:r>
        <w:r w:rsidRPr="00D47CCA">
          <w:rPr>
            <w:color w:val="212192" w:themeColor="text2"/>
          </w:rPr>
          <w:fldChar w:fldCharType="separate"/>
        </w:r>
        <w:r w:rsidRPr="00D47CCA">
          <w:rPr>
            <w:color w:val="212192" w:themeColor="text2"/>
          </w:rPr>
          <w:t>2</w:t>
        </w:r>
        <w:r w:rsidRPr="00D47CCA">
          <w:rPr>
            <w:color w:val="212192" w:themeColor="text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074133"/>
      <w:docPartObj>
        <w:docPartGallery w:val="Page Numbers (Bottom of Page)"/>
        <w:docPartUnique/>
      </w:docPartObj>
    </w:sdtPr>
    <w:sdtEndPr>
      <w:rPr>
        <w:color w:val="212192" w:themeColor="text2"/>
      </w:rPr>
    </w:sdtEndPr>
    <w:sdtContent>
      <w:p w14:paraId="695224E4" w14:textId="0F558333" w:rsidR="00B83E7C" w:rsidRPr="0077194B" w:rsidRDefault="00B83E7C">
        <w:pPr>
          <w:pStyle w:val="Footer"/>
          <w:jc w:val="right"/>
          <w:rPr>
            <w:color w:val="212192" w:themeColor="text2"/>
          </w:rPr>
        </w:pPr>
        <w:r w:rsidRPr="0077194B">
          <w:rPr>
            <w:color w:val="212192" w:themeColor="text2"/>
          </w:rPr>
          <w:fldChar w:fldCharType="begin"/>
        </w:r>
        <w:r w:rsidRPr="0077194B">
          <w:rPr>
            <w:color w:val="212192" w:themeColor="text2"/>
          </w:rPr>
          <w:instrText>PAGE   \* MERGEFORMAT</w:instrText>
        </w:r>
        <w:r w:rsidRPr="0077194B">
          <w:rPr>
            <w:color w:val="212192" w:themeColor="text2"/>
          </w:rPr>
          <w:fldChar w:fldCharType="separate"/>
        </w:r>
        <w:r w:rsidRPr="0077194B">
          <w:rPr>
            <w:color w:val="212192" w:themeColor="text2"/>
          </w:rPr>
          <w:t>2</w:t>
        </w:r>
        <w:r w:rsidRPr="0077194B">
          <w:rPr>
            <w:color w:val="212192" w:themeColor="text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715758"/>
      <w:docPartObj>
        <w:docPartGallery w:val="Page Numbers (Bottom of Page)"/>
        <w:docPartUnique/>
      </w:docPartObj>
    </w:sdtPr>
    <w:sdtEndPr>
      <w:rPr>
        <w:noProof/>
        <w:color w:val="212192" w:themeColor="text2"/>
      </w:rPr>
    </w:sdtEndPr>
    <w:sdtContent>
      <w:p w14:paraId="03B9F4C8" w14:textId="77777777" w:rsidR="0092326D" w:rsidRPr="0092326D" w:rsidRDefault="0092326D" w:rsidP="0092326D">
        <w:pPr>
          <w:pStyle w:val="Footer"/>
          <w:jc w:val="right"/>
          <w:rPr>
            <w:color w:val="212192" w:themeColor="text2"/>
          </w:rPr>
        </w:pPr>
        <w:r w:rsidRPr="0092326D">
          <w:rPr>
            <w:color w:val="212192" w:themeColor="text2"/>
          </w:rPr>
          <w:fldChar w:fldCharType="begin"/>
        </w:r>
        <w:r w:rsidRPr="0092326D">
          <w:rPr>
            <w:color w:val="212192" w:themeColor="text2"/>
          </w:rPr>
          <w:instrText xml:space="preserve"> PAGE   \* MERGEFORMAT </w:instrText>
        </w:r>
        <w:r w:rsidRPr="0092326D">
          <w:rPr>
            <w:color w:val="212192" w:themeColor="text2"/>
          </w:rPr>
          <w:fldChar w:fldCharType="separate"/>
        </w:r>
        <w:r w:rsidR="00120AE5">
          <w:rPr>
            <w:noProof/>
            <w:color w:val="212192" w:themeColor="text2"/>
          </w:rPr>
          <w:t>3</w:t>
        </w:r>
        <w:r w:rsidRPr="0092326D">
          <w:rPr>
            <w:noProof/>
            <w:color w:val="212192" w:themeColor="text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E7128" w14:textId="77777777" w:rsidR="00E03FB3" w:rsidRDefault="00E03FB3" w:rsidP="00DC060A">
      <w:pPr>
        <w:spacing w:after="0"/>
      </w:pPr>
      <w:r>
        <w:separator/>
      </w:r>
    </w:p>
  </w:footnote>
  <w:footnote w:type="continuationSeparator" w:id="0">
    <w:p w14:paraId="3DE9B168" w14:textId="77777777" w:rsidR="00E03FB3" w:rsidRDefault="00E03FB3" w:rsidP="00DC060A">
      <w:pPr>
        <w:spacing w:after="0"/>
      </w:pPr>
      <w:r>
        <w:continuationSeparator/>
      </w:r>
    </w:p>
  </w:footnote>
  <w:footnote w:type="continuationNotice" w:id="1">
    <w:p w14:paraId="5D41D248" w14:textId="77777777" w:rsidR="00E03FB3" w:rsidRDefault="00E03FB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color w:val="212192"/>
      </w:rPr>
      <w:alias w:val="Title"/>
      <w:tag w:val=""/>
      <w:id w:val="1102376360"/>
      <w:placeholder>
        <w:docPart w:val="E7B48CD890BB4C43A5C2CB714D8C1B97"/>
      </w:placeholder>
      <w:dataBinding w:prefixMappings="xmlns:ns0='http://purl.org/dc/elements/1.1/' xmlns:ns1='http://schemas.openxmlformats.org/package/2006/metadata/core-properties' " w:xpath="/ns1:coreProperties[1]/ns0:title[1]" w:storeItemID="{6C3C8BC8-F283-45AE-878A-BAB7291924A1}"/>
      <w:text/>
    </w:sdtPr>
    <w:sdtEndPr/>
    <w:sdtContent>
      <w:p w14:paraId="59DBE32B" w14:textId="77777777" w:rsidR="00641549" w:rsidRPr="00621B28" w:rsidRDefault="00641549" w:rsidP="00641549">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Fair Work First Operator Compliance Statement 2024/25</w:t>
        </w:r>
      </w:p>
    </w:sdtContent>
  </w:sdt>
  <w:p w14:paraId="4223B9B8" w14:textId="27FAD4A0" w:rsidR="00641549" w:rsidRDefault="00641549" w:rsidP="009A0338">
    <w:pPr>
      <w:pStyle w:val="PageHeader"/>
      <w:pBdr>
        <w:left w:val="single" w:sz="12" w:space="4" w:color="212192"/>
        <w:right w:val="none" w:sz="0" w:space="0" w:color="auto"/>
      </w:pBdr>
      <w:tabs>
        <w:tab w:val="right" w:pos="9026"/>
      </w:tabs>
      <w:ind w:right="6758"/>
      <w:jc w:val="both"/>
    </w:pPr>
    <w:r w:rsidRPr="00621B28">
      <w:rPr>
        <w:color w:val="212192"/>
      </w:rPr>
      <w:t>Transport Scotland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color w:val="212192"/>
      </w:rPr>
      <w:alias w:val="Title"/>
      <w:tag w:val=""/>
      <w:id w:val="675465331"/>
      <w:placeholder>
        <w:docPart w:val="69172250BB3E42B499231C06A370A04A"/>
      </w:placeholder>
      <w:dataBinding w:prefixMappings="xmlns:ns0='http://purl.org/dc/elements/1.1/' xmlns:ns1='http://schemas.openxmlformats.org/package/2006/metadata/core-properties' " w:xpath="/ns1:coreProperties[1]/ns0:title[1]" w:storeItemID="{6C3C8BC8-F283-45AE-878A-BAB7291924A1}"/>
      <w:text/>
    </w:sdtPr>
    <w:sdtEndPr/>
    <w:sdtContent>
      <w:p w14:paraId="2D2D4FC0" w14:textId="77777777" w:rsidR="00641549" w:rsidRPr="00621B28" w:rsidRDefault="00641549" w:rsidP="00641549">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Fair Work First Operator Compliance Statement 2024/25</w:t>
        </w:r>
      </w:p>
    </w:sdtContent>
  </w:sdt>
  <w:p w14:paraId="2D3E1F0D" w14:textId="6E08AF9B" w:rsidR="00641549" w:rsidRDefault="00641549" w:rsidP="009D4529">
    <w:pPr>
      <w:pStyle w:val="PageHeader"/>
      <w:pBdr>
        <w:left w:val="single" w:sz="12" w:space="4" w:color="212192"/>
        <w:right w:val="none" w:sz="0" w:space="0" w:color="auto"/>
      </w:pBdr>
      <w:tabs>
        <w:tab w:val="right" w:pos="9026"/>
      </w:tabs>
      <w:ind w:right="6758"/>
      <w:jc w:val="both"/>
    </w:pPr>
    <w:r w:rsidRPr="00DB4452">
      <w:rPr>
        <w:noProof/>
        <w:lang w:eastAsia="en-GB"/>
      </w:rPr>
      <w:drawing>
        <wp:anchor distT="0" distB="0" distL="114300" distR="114300" simplePos="0" relativeHeight="251658240" behindDoc="0" locked="0" layoutInCell="1" allowOverlap="1" wp14:anchorId="02D96702" wp14:editId="69515F49">
          <wp:simplePos x="0" y="0"/>
          <wp:positionH relativeFrom="page">
            <wp:posOffset>6271895</wp:posOffset>
          </wp:positionH>
          <wp:positionV relativeFrom="page">
            <wp:posOffset>211751</wp:posOffset>
          </wp:positionV>
          <wp:extent cx="1031338" cy="1450319"/>
          <wp:effectExtent l="0" t="0" r="0" b="0"/>
          <wp:wrapSquare wrapText="bothSides"/>
          <wp:docPr id="1968401964" name="Picture 1968401964"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1338" cy="1450319"/>
                  </a:xfrm>
                  <a:prstGeom prst="rect">
                    <a:avLst/>
                  </a:prstGeom>
                </pic:spPr>
              </pic:pic>
            </a:graphicData>
          </a:graphic>
          <wp14:sizeRelH relativeFrom="page">
            <wp14:pctWidth>0</wp14:pctWidth>
          </wp14:sizeRelH>
          <wp14:sizeRelV relativeFrom="page">
            <wp14:pctHeight>0</wp14:pctHeight>
          </wp14:sizeRelV>
        </wp:anchor>
      </w:drawing>
    </w:r>
    <w:r w:rsidRPr="00621B28">
      <w:rPr>
        <w:color w:val="212192"/>
      </w:rPr>
      <w:t>Transport Scotland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color w:val="212192"/>
      </w:rPr>
      <w:alias w:val="Title"/>
      <w:tag w:val=""/>
      <w:id w:val="-1449623665"/>
      <w:placeholder>
        <w:docPart w:val="84DC0D687502494DA010A0EF27487AB0"/>
      </w:placeholder>
      <w:dataBinding w:prefixMappings="xmlns:ns0='http://purl.org/dc/elements/1.1/' xmlns:ns1='http://schemas.openxmlformats.org/package/2006/metadata/core-properties' " w:xpath="/ns1:coreProperties[1]/ns0:title[1]" w:storeItemID="{6C3C8BC8-F283-45AE-878A-BAB7291924A1}"/>
      <w:text/>
    </w:sdtPr>
    <w:sdtEndPr/>
    <w:sdtContent>
      <w:p w14:paraId="71B76FDC" w14:textId="77777777" w:rsidR="00641549" w:rsidRPr="00621B28" w:rsidRDefault="00641549" w:rsidP="00641549">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Fair Work First Operator Compliance Statement 2024/25</w:t>
        </w:r>
      </w:p>
    </w:sdtContent>
  </w:sdt>
  <w:p w14:paraId="16AC5E43" w14:textId="7F4C957D" w:rsidR="0092326D" w:rsidRPr="00641549" w:rsidRDefault="00641549" w:rsidP="00641549">
    <w:pPr>
      <w:pStyle w:val="PageHeader"/>
      <w:pBdr>
        <w:left w:val="single" w:sz="12" w:space="4" w:color="212192"/>
        <w:right w:val="none" w:sz="0" w:space="0" w:color="auto"/>
      </w:pBdr>
      <w:tabs>
        <w:tab w:val="right" w:pos="9026"/>
      </w:tabs>
      <w:ind w:right="6758"/>
      <w:jc w:val="both"/>
    </w:pPr>
    <w:r w:rsidRPr="00621B28">
      <w:rPr>
        <w:color w:val="212192"/>
      </w:rPr>
      <w:t>Transport Scotland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color w:val="212192"/>
      </w:rPr>
      <w:alias w:val="Title"/>
      <w:tag w:val=""/>
      <w:id w:val="-645361891"/>
      <w:placeholder>
        <w:docPart w:val="D6A0A1B7BBE94A3E8E2C922479706876"/>
      </w:placeholder>
      <w:dataBinding w:prefixMappings="xmlns:ns0='http://purl.org/dc/elements/1.1/' xmlns:ns1='http://schemas.openxmlformats.org/package/2006/metadata/core-properties' " w:xpath="/ns1:coreProperties[1]/ns0:title[1]" w:storeItemID="{6C3C8BC8-F283-45AE-878A-BAB7291924A1}"/>
      <w:text/>
    </w:sdtPr>
    <w:sdtEndPr/>
    <w:sdtContent>
      <w:p w14:paraId="1224EFAE" w14:textId="73C609D1" w:rsidR="00865630" w:rsidRPr="00621B28" w:rsidRDefault="00C149CF"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Fair Work First Operator Compliance Statement 2024/25</w:t>
        </w:r>
      </w:p>
    </w:sdtContent>
  </w:sdt>
  <w:p w14:paraId="2E0BA8D3" w14:textId="4EB3E680" w:rsidR="00865630" w:rsidRDefault="00865630" w:rsidP="00865630">
    <w:pPr>
      <w:pStyle w:val="PageHeader"/>
      <w:pBdr>
        <w:left w:val="single" w:sz="12" w:space="4" w:color="212192"/>
        <w:right w:val="none" w:sz="0" w:space="0" w:color="auto"/>
      </w:pBdr>
      <w:tabs>
        <w:tab w:val="right" w:pos="9026"/>
      </w:tabs>
      <w:ind w:right="6758"/>
      <w:jc w:val="both"/>
    </w:pPr>
    <w:r w:rsidRPr="00621B28">
      <w:rPr>
        <w:color w:val="212192"/>
      </w:rPr>
      <w:t>Transport Scotland</w:t>
    </w:r>
  </w:p>
</w:hdr>
</file>

<file path=word/intelligence2.xml><?xml version="1.0" encoding="utf-8"?>
<int2:intelligence xmlns:int2="http://schemas.microsoft.com/office/intelligence/2020/intelligence" xmlns:oel="http://schemas.microsoft.com/office/2019/extlst">
  <int2:observations>
    <int2:bookmark int2:bookmarkName="_Int_wSvTIYuJ" int2:invalidationBookmarkName="" int2:hashCode="m/YgZik9UHh7nx" int2:id="1rtVOsi4">
      <int2:state int2:value="Rejected" int2:type="AugLoop_Text_Critique"/>
    </int2:bookmark>
    <int2:bookmark int2:bookmarkName="_Int_xIZHQSz3" int2:invalidationBookmarkName="" int2:hashCode="NkB4/jrlxP2X3y" int2:id="6TqhHh2s">
      <int2:state int2:value="Rejected" int2:type="AugLoop_Text_Critique"/>
    </int2:bookmark>
    <int2:bookmark int2:bookmarkName="_Int_dlkpbqx4" int2:invalidationBookmarkName="" int2:hashCode="9p+uTx3ePsCV8e" int2:id="EMURvE4c">
      <int2:state int2:value="Rejected" int2:type="AugLoop_Text_Critique"/>
    </int2:bookmark>
    <int2:bookmark int2:bookmarkName="_Int_9lwudD3O" int2:invalidationBookmarkName="" int2:hashCode="II2wsZd4WW09PJ" int2:id="HGCYTvkw">
      <int2:state int2:value="Rejected" int2:type="AugLoop_Text_Critique"/>
    </int2:bookmark>
    <int2:bookmark int2:bookmarkName="_Int_JH0EdIi4" int2:invalidationBookmarkName="" int2:hashCode="FAXfZsviGbC/Y1" int2:id="KhxjUn45">
      <int2:state int2:value="Rejected" int2:type="AugLoop_Text_Critique"/>
    </int2:bookmark>
    <int2:bookmark int2:bookmarkName="_Int_YQYSaF9g" int2:invalidationBookmarkName="" int2:hashCode="II2wsZd4WW09PJ" int2:id="KofA8Ght">
      <int2:state int2:value="Rejected" int2:type="AugLoop_Text_Critique"/>
    </int2:bookmark>
    <int2:bookmark int2:bookmarkName="_Int_WzVW4pXE" int2:invalidationBookmarkName="" int2:hashCode="gekgnmS906UvoB" int2:id="NdON3El1">
      <int2:state int2:value="Rejected" int2:type="AugLoop_Text_Critique"/>
    </int2:bookmark>
    <int2:bookmark int2:bookmarkName="_Int_ufJPcNOp" int2:invalidationBookmarkName="" int2:hashCode="II2wsZd4WW09PJ" int2:id="cLq8I55O">
      <int2:state int2:value="Rejected" int2:type="AugLoop_Text_Critique"/>
    </int2:bookmark>
    <int2:bookmark int2:bookmarkName="_Int_kabxVGvj" int2:invalidationBookmarkName="" int2:hashCode="904JAxoeINeHdn" int2:id="oLcI8es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D246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BE8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44C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2A17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1CA8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4ECD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549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764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B72102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15:restartNumberingAfterBreak="0">
    <w:nsid w:val="00B4A8AA"/>
    <w:multiLevelType w:val="hybridMultilevel"/>
    <w:tmpl w:val="FFFFFFFF"/>
    <w:lvl w:ilvl="0" w:tplc="BFCC976A">
      <w:start w:val="1"/>
      <w:numFmt w:val="bullet"/>
      <w:lvlText w:val=""/>
      <w:lvlJc w:val="left"/>
      <w:pPr>
        <w:ind w:left="720" w:hanging="360"/>
      </w:pPr>
      <w:rPr>
        <w:rFonts w:ascii="Symbol" w:hAnsi="Symbol" w:hint="default"/>
      </w:rPr>
    </w:lvl>
    <w:lvl w:ilvl="1" w:tplc="53323F2E">
      <w:start w:val="1"/>
      <w:numFmt w:val="bullet"/>
      <w:lvlText w:val="o"/>
      <w:lvlJc w:val="left"/>
      <w:pPr>
        <w:ind w:left="1440" w:hanging="360"/>
      </w:pPr>
      <w:rPr>
        <w:rFonts w:ascii="Courier New" w:hAnsi="Courier New" w:hint="default"/>
      </w:rPr>
    </w:lvl>
    <w:lvl w:ilvl="2" w:tplc="3C24BA26">
      <w:start w:val="1"/>
      <w:numFmt w:val="bullet"/>
      <w:lvlText w:val=""/>
      <w:lvlJc w:val="left"/>
      <w:pPr>
        <w:ind w:left="2160" w:hanging="360"/>
      </w:pPr>
      <w:rPr>
        <w:rFonts w:ascii="Wingdings" w:hAnsi="Wingdings" w:hint="default"/>
      </w:rPr>
    </w:lvl>
    <w:lvl w:ilvl="3" w:tplc="ED6A96CE">
      <w:start w:val="1"/>
      <w:numFmt w:val="bullet"/>
      <w:lvlText w:val=""/>
      <w:lvlJc w:val="left"/>
      <w:pPr>
        <w:ind w:left="2880" w:hanging="360"/>
      </w:pPr>
      <w:rPr>
        <w:rFonts w:ascii="Symbol" w:hAnsi="Symbol" w:hint="default"/>
      </w:rPr>
    </w:lvl>
    <w:lvl w:ilvl="4" w:tplc="DF509272">
      <w:start w:val="1"/>
      <w:numFmt w:val="bullet"/>
      <w:lvlText w:val="o"/>
      <w:lvlJc w:val="left"/>
      <w:pPr>
        <w:ind w:left="3600" w:hanging="360"/>
      </w:pPr>
      <w:rPr>
        <w:rFonts w:ascii="Courier New" w:hAnsi="Courier New" w:hint="default"/>
      </w:rPr>
    </w:lvl>
    <w:lvl w:ilvl="5" w:tplc="B21661BE">
      <w:start w:val="1"/>
      <w:numFmt w:val="bullet"/>
      <w:lvlText w:val=""/>
      <w:lvlJc w:val="left"/>
      <w:pPr>
        <w:ind w:left="4320" w:hanging="360"/>
      </w:pPr>
      <w:rPr>
        <w:rFonts w:ascii="Wingdings" w:hAnsi="Wingdings" w:hint="default"/>
      </w:rPr>
    </w:lvl>
    <w:lvl w:ilvl="6" w:tplc="1932E15C">
      <w:start w:val="1"/>
      <w:numFmt w:val="bullet"/>
      <w:lvlText w:val=""/>
      <w:lvlJc w:val="left"/>
      <w:pPr>
        <w:ind w:left="5040" w:hanging="360"/>
      </w:pPr>
      <w:rPr>
        <w:rFonts w:ascii="Symbol" w:hAnsi="Symbol" w:hint="default"/>
      </w:rPr>
    </w:lvl>
    <w:lvl w:ilvl="7" w:tplc="0D5E3AEC">
      <w:start w:val="1"/>
      <w:numFmt w:val="bullet"/>
      <w:lvlText w:val="o"/>
      <w:lvlJc w:val="left"/>
      <w:pPr>
        <w:ind w:left="5760" w:hanging="360"/>
      </w:pPr>
      <w:rPr>
        <w:rFonts w:ascii="Courier New" w:hAnsi="Courier New" w:hint="default"/>
      </w:rPr>
    </w:lvl>
    <w:lvl w:ilvl="8" w:tplc="E3AE174A">
      <w:start w:val="1"/>
      <w:numFmt w:val="bullet"/>
      <w:lvlText w:val=""/>
      <w:lvlJc w:val="left"/>
      <w:pPr>
        <w:ind w:left="6480" w:hanging="360"/>
      </w:pPr>
      <w:rPr>
        <w:rFonts w:ascii="Wingdings" w:hAnsi="Wingdings" w:hint="default"/>
      </w:rPr>
    </w:lvl>
  </w:abstractNum>
  <w:abstractNum w:abstractNumId="11" w15:restartNumberingAfterBreak="0">
    <w:nsid w:val="021F7E6D"/>
    <w:multiLevelType w:val="multilevel"/>
    <w:tmpl w:val="FBE4D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2572F6"/>
    <w:multiLevelType w:val="hybridMultilevel"/>
    <w:tmpl w:val="21005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4555DB2"/>
    <w:multiLevelType w:val="hybridMultilevel"/>
    <w:tmpl w:val="9926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4736B5E"/>
    <w:multiLevelType w:val="hybridMultilevel"/>
    <w:tmpl w:val="64D6D7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07723EB1"/>
    <w:multiLevelType w:val="hybridMultilevel"/>
    <w:tmpl w:val="AEC2EA58"/>
    <w:lvl w:ilvl="0" w:tplc="80E8AD16">
      <w:start w:val="1"/>
      <w:numFmt w:val="bullet"/>
      <w:lvlText w:val=""/>
      <w:lvlJc w:val="left"/>
      <w:pPr>
        <w:ind w:left="720" w:hanging="360"/>
      </w:pPr>
      <w:rPr>
        <w:rFonts w:ascii="Symbol" w:hAnsi="Symbol" w:hint="default"/>
      </w:rPr>
    </w:lvl>
    <w:lvl w:ilvl="1" w:tplc="D884D2A0" w:tentative="1">
      <w:start w:val="1"/>
      <w:numFmt w:val="bullet"/>
      <w:lvlText w:val="o"/>
      <w:lvlJc w:val="left"/>
      <w:pPr>
        <w:ind w:left="1440" w:hanging="360"/>
      </w:pPr>
      <w:rPr>
        <w:rFonts w:ascii="Courier New" w:hAnsi="Courier New" w:cs="Courier New" w:hint="default"/>
      </w:rPr>
    </w:lvl>
    <w:lvl w:ilvl="2" w:tplc="F8EC110A" w:tentative="1">
      <w:start w:val="1"/>
      <w:numFmt w:val="bullet"/>
      <w:lvlText w:val=""/>
      <w:lvlJc w:val="left"/>
      <w:pPr>
        <w:ind w:left="2160" w:hanging="360"/>
      </w:pPr>
      <w:rPr>
        <w:rFonts w:ascii="Wingdings" w:hAnsi="Wingdings" w:hint="default"/>
      </w:rPr>
    </w:lvl>
    <w:lvl w:ilvl="3" w:tplc="257E97B4" w:tentative="1">
      <w:start w:val="1"/>
      <w:numFmt w:val="bullet"/>
      <w:lvlText w:val=""/>
      <w:lvlJc w:val="left"/>
      <w:pPr>
        <w:ind w:left="2880" w:hanging="360"/>
      </w:pPr>
      <w:rPr>
        <w:rFonts w:ascii="Symbol" w:hAnsi="Symbol" w:hint="default"/>
      </w:rPr>
    </w:lvl>
    <w:lvl w:ilvl="4" w:tplc="62A83BB0" w:tentative="1">
      <w:start w:val="1"/>
      <w:numFmt w:val="bullet"/>
      <w:lvlText w:val="o"/>
      <w:lvlJc w:val="left"/>
      <w:pPr>
        <w:ind w:left="3600" w:hanging="360"/>
      </w:pPr>
      <w:rPr>
        <w:rFonts w:ascii="Courier New" w:hAnsi="Courier New" w:cs="Courier New" w:hint="default"/>
      </w:rPr>
    </w:lvl>
    <w:lvl w:ilvl="5" w:tplc="32F4103C" w:tentative="1">
      <w:start w:val="1"/>
      <w:numFmt w:val="bullet"/>
      <w:lvlText w:val=""/>
      <w:lvlJc w:val="left"/>
      <w:pPr>
        <w:ind w:left="4320" w:hanging="360"/>
      </w:pPr>
      <w:rPr>
        <w:rFonts w:ascii="Wingdings" w:hAnsi="Wingdings" w:hint="default"/>
      </w:rPr>
    </w:lvl>
    <w:lvl w:ilvl="6" w:tplc="158AA060" w:tentative="1">
      <w:start w:val="1"/>
      <w:numFmt w:val="bullet"/>
      <w:lvlText w:val=""/>
      <w:lvlJc w:val="left"/>
      <w:pPr>
        <w:ind w:left="5040" w:hanging="360"/>
      </w:pPr>
      <w:rPr>
        <w:rFonts w:ascii="Symbol" w:hAnsi="Symbol" w:hint="default"/>
      </w:rPr>
    </w:lvl>
    <w:lvl w:ilvl="7" w:tplc="289654EE" w:tentative="1">
      <w:start w:val="1"/>
      <w:numFmt w:val="bullet"/>
      <w:lvlText w:val="o"/>
      <w:lvlJc w:val="left"/>
      <w:pPr>
        <w:ind w:left="5760" w:hanging="360"/>
      </w:pPr>
      <w:rPr>
        <w:rFonts w:ascii="Courier New" w:hAnsi="Courier New" w:cs="Courier New" w:hint="default"/>
      </w:rPr>
    </w:lvl>
    <w:lvl w:ilvl="8" w:tplc="AA168FF2" w:tentative="1">
      <w:start w:val="1"/>
      <w:numFmt w:val="bullet"/>
      <w:lvlText w:val=""/>
      <w:lvlJc w:val="left"/>
      <w:pPr>
        <w:ind w:left="6480" w:hanging="360"/>
      </w:pPr>
      <w:rPr>
        <w:rFonts w:ascii="Wingdings" w:hAnsi="Wingdings" w:hint="default"/>
      </w:rPr>
    </w:lvl>
  </w:abstractNum>
  <w:abstractNum w:abstractNumId="16" w15:restartNumberingAfterBreak="0">
    <w:nsid w:val="07B320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14D5915"/>
    <w:multiLevelType w:val="hybridMultilevel"/>
    <w:tmpl w:val="7A4E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C62D4F"/>
    <w:multiLevelType w:val="hybridMultilevel"/>
    <w:tmpl w:val="DAA47EBC"/>
    <w:lvl w:ilvl="0" w:tplc="A5C2B286">
      <w:start w:val="1"/>
      <w:numFmt w:val="decimal"/>
      <w:pStyle w:val="Numbering"/>
      <w:lvlText w:val="%1."/>
      <w:lvlJc w:val="left"/>
      <w:pPr>
        <w:ind w:left="720" w:hanging="360"/>
      </w:pPr>
    </w:lvl>
    <w:lvl w:ilvl="1" w:tplc="399A2020" w:tentative="1">
      <w:start w:val="1"/>
      <w:numFmt w:val="lowerLetter"/>
      <w:lvlText w:val="%2."/>
      <w:lvlJc w:val="left"/>
      <w:pPr>
        <w:ind w:left="1440" w:hanging="360"/>
      </w:pPr>
    </w:lvl>
    <w:lvl w:ilvl="2" w:tplc="D77EBC20" w:tentative="1">
      <w:start w:val="1"/>
      <w:numFmt w:val="lowerRoman"/>
      <w:lvlText w:val="%3."/>
      <w:lvlJc w:val="right"/>
      <w:pPr>
        <w:ind w:left="2160" w:hanging="180"/>
      </w:pPr>
    </w:lvl>
    <w:lvl w:ilvl="3" w:tplc="A2262F7A" w:tentative="1">
      <w:start w:val="1"/>
      <w:numFmt w:val="decimal"/>
      <w:lvlText w:val="%4."/>
      <w:lvlJc w:val="left"/>
      <w:pPr>
        <w:ind w:left="2880" w:hanging="360"/>
      </w:pPr>
    </w:lvl>
    <w:lvl w:ilvl="4" w:tplc="BB0A287A" w:tentative="1">
      <w:start w:val="1"/>
      <w:numFmt w:val="lowerLetter"/>
      <w:lvlText w:val="%5."/>
      <w:lvlJc w:val="left"/>
      <w:pPr>
        <w:ind w:left="3600" w:hanging="360"/>
      </w:pPr>
    </w:lvl>
    <w:lvl w:ilvl="5" w:tplc="2E7A8AEE" w:tentative="1">
      <w:start w:val="1"/>
      <w:numFmt w:val="lowerRoman"/>
      <w:lvlText w:val="%6."/>
      <w:lvlJc w:val="right"/>
      <w:pPr>
        <w:ind w:left="4320" w:hanging="180"/>
      </w:pPr>
    </w:lvl>
    <w:lvl w:ilvl="6" w:tplc="74C63D74" w:tentative="1">
      <w:start w:val="1"/>
      <w:numFmt w:val="decimal"/>
      <w:lvlText w:val="%7."/>
      <w:lvlJc w:val="left"/>
      <w:pPr>
        <w:ind w:left="5040" w:hanging="360"/>
      </w:pPr>
    </w:lvl>
    <w:lvl w:ilvl="7" w:tplc="FDE26998" w:tentative="1">
      <w:start w:val="1"/>
      <w:numFmt w:val="lowerLetter"/>
      <w:lvlText w:val="%8."/>
      <w:lvlJc w:val="left"/>
      <w:pPr>
        <w:ind w:left="5760" w:hanging="360"/>
      </w:pPr>
    </w:lvl>
    <w:lvl w:ilvl="8" w:tplc="4898456A" w:tentative="1">
      <w:start w:val="1"/>
      <w:numFmt w:val="lowerRoman"/>
      <w:lvlText w:val="%9."/>
      <w:lvlJc w:val="right"/>
      <w:pPr>
        <w:ind w:left="6480" w:hanging="180"/>
      </w:pPr>
    </w:lvl>
  </w:abstractNum>
  <w:abstractNum w:abstractNumId="19" w15:restartNumberingAfterBreak="0">
    <w:nsid w:val="1E433099"/>
    <w:multiLevelType w:val="hybridMultilevel"/>
    <w:tmpl w:val="2108B72A"/>
    <w:lvl w:ilvl="0" w:tplc="443C024A">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0" w15:restartNumberingAfterBreak="0">
    <w:nsid w:val="216A1922"/>
    <w:multiLevelType w:val="hybridMultilevel"/>
    <w:tmpl w:val="9D4612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C9D3EB6"/>
    <w:multiLevelType w:val="hybridMultilevel"/>
    <w:tmpl w:val="3DDE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B6CD6"/>
    <w:multiLevelType w:val="hybridMultilevel"/>
    <w:tmpl w:val="2C08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AB05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1F40AE"/>
    <w:multiLevelType w:val="hybridMultilevel"/>
    <w:tmpl w:val="2FEAA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72059"/>
    <w:multiLevelType w:val="hybridMultilevel"/>
    <w:tmpl w:val="3D3209B0"/>
    <w:lvl w:ilvl="0" w:tplc="FFFFFFFF">
      <w:start w:val="1"/>
      <w:numFmt w:val="decimal"/>
      <w:lvlText w:val="%1."/>
      <w:lvlJc w:val="left"/>
      <w:pPr>
        <w:ind w:left="284" w:hanging="360"/>
      </w:p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6" w15:restartNumberingAfterBreak="0">
    <w:nsid w:val="42E1722C"/>
    <w:multiLevelType w:val="hybridMultilevel"/>
    <w:tmpl w:val="C66C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682838"/>
    <w:multiLevelType w:val="hybridMultilevel"/>
    <w:tmpl w:val="5D28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8E541C"/>
    <w:multiLevelType w:val="hybridMultilevel"/>
    <w:tmpl w:val="F826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A25C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9973E9"/>
    <w:multiLevelType w:val="hybridMultilevel"/>
    <w:tmpl w:val="3676AEBC"/>
    <w:lvl w:ilvl="0" w:tplc="08090001">
      <w:start w:val="1"/>
      <w:numFmt w:val="bullet"/>
      <w:lvlText w:val=""/>
      <w:lvlJc w:val="left"/>
      <w:pPr>
        <w:ind w:left="720" w:hanging="360"/>
      </w:pPr>
      <w:rPr>
        <w:rFonts w:ascii="Symbol" w:hAnsi="Symbol" w:hint="default"/>
      </w:rPr>
    </w:lvl>
    <w:lvl w:ilvl="1" w:tplc="F7AABCD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E4B25"/>
    <w:multiLevelType w:val="hybridMultilevel"/>
    <w:tmpl w:val="0BC8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B44238"/>
    <w:multiLevelType w:val="hybridMultilevel"/>
    <w:tmpl w:val="3E56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CE1238"/>
    <w:multiLevelType w:val="hybridMultilevel"/>
    <w:tmpl w:val="A8E2637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0F375D"/>
    <w:multiLevelType w:val="hybridMultilevel"/>
    <w:tmpl w:val="A2F65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3B250B"/>
    <w:multiLevelType w:val="hybridMultilevel"/>
    <w:tmpl w:val="BB808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2C1161"/>
    <w:multiLevelType w:val="singleLevel"/>
    <w:tmpl w:val="55E000AC"/>
    <w:lvl w:ilvl="0">
      <w:start w:val="1"/>
      <w:numFmt w:val="bullet"/>
      <w:pStyle w:val="Bullets"/>
      <w:lvlText w:val=""/>
      <w:lvlJc w:val="left"/>
      <w:pPr>
        <w:ind w:left="360" w:hanging="360"/>
      </w:pPr>
      <w:rPr>
        <w:rFonts w:ascii="Symbol" w:hAnsi="Symbol" w:hint="default"/>
      </w:rPr>
    </w:lvl>
  </w:abstractNum>
  <w:abstractNum w:abstractNumId="37" w15:restartNumberingAfterBreak="0">
    <w:nsid w:val="68AB3C49"/>
    <w:multiLevelType w:val="hybridMultilevel"/>
    <w:tmpl w:val="144878D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8" w15:restartNumberingAfterBreak="0">
    <w:nsid w:val="7756667D"/>
    <w:multiLevelType w:val="hybridMultilevel"/>
    <w:tmpl w:val="2ECCB00C"/>
    <w:lvl w:ilvl="0" w:tplc="E38274E8">
      <w:start w:val="1"/>
      <w:numFmt w:val="decimal"/>
      <w:lvlText w:val="(%1)"/>
      <w:lvlJc w:val="left"/>
      <w:pPr>
        <w:ind w:left="790" w:hanging="360"/>
      </w:pPr>
      <w:rPr>
        <w:rFonts w:hint="default"/>
        <w:b w:val="0"/>
        <w:bCs w:val="0"/>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2041199938">
    <w:abstractNumId w:val="36"/>
  </w:num>
  <w:num w:numId="2" w16cid:durableId="1171482962">
    <w:abstractNumId w:val="9"/>
  </w:num>
  <w:num w:numId="3" w16cid:durableId="1012149329">
    <w:abstractNumId w:val="9"/>
  </w:num>
  <w:num w:numId="4" w16cid:durableId="1084490820">
    <w:abstractNumId w:val="9"/>
  </w:num>
  <w:num w:numId="5" w16cid:durableId="2116365583">
    <w:abstractNumId w:val="36"/>
  </w:num>
  <w:num w:numId="6" w16cid:durableId="1038317531">
    <w:abstractNumId w:val="9"/>
  </w:num>
  <w:num w:numId="7" w16cid:durableId="1476020377">
    <w:abstractNumId w:val="8"/>
  </w:num>
  <w:num w:numId="8" w16cid:durableId="811756747">
    <w:abstractNumId w:val="7"/>
  </w:num>
  <w:num w:numId="9" w16cid:durableId="1238175438">
    <w:abstractNumId w:val="6"/>
  </w:num>
  <w:num w:numId="10" w16cid:durableId="1613127331">
    <w:abstractNumId w:val="5"/>
  </w:num>
  <w:num w:numId="11" w16cid:durableId="1471315360">
    <w:abstractNumId w:val="4"/>
  </w:num>
  <w:num w:numId="12" w16cid:durableId="317421193">
    <w:abstractNumId w:val="16"/>
  </w:num>
  <w:num w:numId="13" w16cid:durableId="926230938">
    <w:abstractNumId w:val="3"/>
  </w:num>
  <w:num w:numId="14" w16cid:durableId="1139952347">
    <w:abstractNumId w:val="2"/>
  </w:num>
  <w:num w:numId="15" w16cid:durableId="2132507079">
    <w:abstractNumId w:val="1"/>
  </w:num>
  <w:num w:numId="16" w16cid:durableId="1627076381">
    <w:abstractNumId w:val="0"/>
  </w:num>
  <w:num w:numId="17" w16cid:durableId="545680417">
    <w:abstractNumId w:val="18"/>
  </w:num>
  <w:num w:numId="18" w16cid:durableId="1679232841">
    <w:abstractNumId w:val="19"/>
  </w:num>
  <w:num w:numId="19" w16cid:durableId="1124814649">
    <w:abstractNumId w:val="15"/>
  </w:num>
  <w:num w:numId="20" w16cid:durableId="956983145">
    <w:abstractNumId w:val="29"/>
  </w:num>
  <w:num w:numId="21" w16cid:durableId="1773360561">
    <w:abstractNumId w:val="17"/>
  </w:num>
  <w:num w:numId="22" w16cid:durableId="2144301222">
    <w:abstractNumId w:val="27"/>
  </w:num>
  <w:num w:numId="23" w16cid:durableId="301616369">
    <w:abstractNumId w:val="31"/>
  </w:num>
  <w:num w:numId="24" w16cid:durableId="1206718157">
    <w:abstractNumId w:val="23"/>
  </w:num>
  <w:num w:numId="25" w16cid:durableId="17901426">
    <w:abstractNumId w:val="13"/>
  </w:num>
  <w:num w:numId="26" w16cid:durableId="1285766728">
    <w:abstractNumId w:val="14"/>
  </w:num>
  <w:num w:numId="27" w16cid:durableId="863906790">
    <w:abstractNumId w:val="26"/>
  </w:num>
  <w:num w:numId="28" w16cid:durableId="951327065">
    <w:abstractNumId w:val="21"/>
  </w:num>
  <w:num w:numId="29" w16cid:durableId="1997831421">
    <w:abstractNumId w:val="34"/>
  </w:num>
  <w:num w:numId="30" w16cid:durableId="902175663">
    <w:abstractNumId w:val="22"/>
  </w:num>
  <w:num w:numId="31" w16cid:durableId="1542090761">
    <w:abstractNumId w:val="30"/>
  </w:num>
  <w:num w:numId="32" w16cid:durableId="676420430">
    <w:abstractNumId w:val="38"/>
  </w:num>
  <w:num w:numId="33" w16cid:durableId="405960173">
    <w:abstractNumId w:val="20"/>
  </w:num>
  <w:num w:numId="34" w16cid:durableId="1970814428">
    <w:abstractNumId w:val="35"/>
  </w:num>
  <w:num w:numId="35" w16cid:durableId="187256245">
    <w:abstractNumId w:val="32"/>
  </w:num>
  <w:num w:numId="36" w16cid:durableId="1750342808">
    <w:abstractNumId w:val="11"/>
  </w:num>
  <w:num w:numId="37" w16cid:durableId="1569340749">
    <w:abstractNumId w:val="12"/>
  </w:num>
  <w:num w:numId="38" w16cid:durableId="1973053449">
    <w:abstractNumId w:val="37"/>
  </w:num>
  <w:num w:numId="39" w16cid:durableId="1894468000">
    <w:abstractNumId w:val="10"/>
  </w:num>
  <w:num w:numId="40" w16cid:durableId="84108332">
    <w:abstractNumId w:val="28"/>
  </w:num>
  <w:num w:numId="41" w16cid:durableId="790634279">
    <w:abstractNumId w:val="33"/>
  </w:num>
  <w:num w:numId="42" w16cid:durableId="1123814925">
    <w:abstractNumId w:val="24"/>
  </w:num>
  <w:num w:numId="43" w16cid:durableId="18682531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2C"/>
    <w:rsid w:val="000207C9"/>
    <w:rsid w:val="00020ABD"/>
    <w:rsid w:val="00024BB9"/>
    <w:rsid w:val="00027C27"/>
    <w:rsid w:val="00071875"/>
    <w:rsid w:val="000863B7"/>
    <w:rsid w:val="00086E28"/>
    <w:rsid w:val="00087FB5"/>
    <w:rsid w:val="00090B8A"/>
    <w:rsid w:val="00097770"/>
    <w:rsid w:val="000C0CF4"/>
    <w:rsid w:val="000C3C64"/>
    <w:rsid w:val="000D2B3F"/>
    <w:rsid w:val="000E0FE7"/>
    <w:rsid w:val="00101EFF"/>
    <w:rsid w:val="0010200D"/>
    <w:rsid w:val="001123B3"/>
    <w:rsid w:val="00115378"/>
    <w:rsid w:val="001175AC"/>
    <w:rsid w:val="00120AE5"/>
    <w:rsid w:val="00134553"/>
    <w:rsid w:val="00143523"/>
    <w:rsid w:val="00150C61"/>
    <w:rsid w:val="00165A14"/>
    <w:rsid w:val="001808DE"/>
    <w:rsid w:val="001862F0"/>
    <w:rsid w:val="001E1DDC"/>
    <w:rsid w:val="001E2C11"/>
    <w:rsid w:val="001F0AAC"/>
    <w:rsid w:val="00202100"/>
    <w:rsid w:val="00202D65"/>
    <w:rsid w:val="0022074B"/>
    <w:rsid w:val="00240402"/>
    <w:rsid w:val="00241F7C"/>
    <w:rsid w:val="0024514F"/>
    <w:rsid w:val="0025679B"/>
    <w:rsid w:val="00281579"/>
    <w:rsid w:val="00290948"/>
    <w:rsid w:val="002B0C98"/>
    <w:rsid w:val="002B715A"/>
    <w:rsid w:val="002C0B07"/>
    <w:rsid w:val="00303A74"/>
    <w:rsid w:val="00306C61"/>
    <w:rsid w:val="00314E54"/>
    <w:rsid w:val="00315DE1"/>
    <w:rsid w:val="003242BC"/>
    <w:rsid w:val="0033172A"/>
    <w:rsid w:val="003336F3"/>
    <w:rsid w:val="003441C9"/>
    <w:rsid w:val="0035140C"/>
    <w:rsid w:val="0037051A"/>
    <w:rsid w:val="0037582B"/>
    <w:rsid w:val="003A272A"/>
    <w:rsid w:val="003A2834"/>
    <w:rsid w:val="003B18A0"/>
    <w:rsid w:val="003B65A3"/>
    <w:rsid w:val="0043690D"/>
    <w:rsid w:val="0049112C"/>
    <w:rsid w:val="004B5DC7"/>
    <w:rsid w:val="004B62B2"/>
    <w:rsid w:val="004C4774"/>
    <w:rsid w:val="004D7526"/>
    <w:rsid w:val="004F329A"/>
    <w:rsid w:val="004F4408"/>
    <w:rsid w:val="00504C98"/>
    <w:rsid w:val="00525475"/>
    <w:rsid w:val="00550EBD"/>
    <w:rsid w:val="00593E43"/>
    <w:rsid w:val="005A2A3A"/>
    <w:rsid w:val="005C4399"/>
    <w:rsid w:val="005E2DBE"/>
    <w:rsid w:val="005F1349"/>
    <w:rsid w:val="00607752"/>
    <w:rsid w:val="00621B28"/>
    <w:rsid w:val="00626B84"/>
    <w:rsid w:val="00641549"/>
    <w:rsid w:val="00641851"/>
    <w:rsid w:val="0064422F"/>
    <w:rsid w:val="00656B96"/>
    <w:rsid w:val="00667CA8"/>
    <w:rsid w:val="00690CE5"/>
    <w:rsid w:val="006974F2"/>
    <w:rsid w:val="006A564C"/>
    <w:rsid w:val="006F6D1E"/>
    <w:rsid w:val="0071040A"/>
    <w:rsid w:val="0072059A"/>
    <w:rsid w:val="00720D96"/>
    <w:rsid w:val="007226EF"/>
    <w:rsid w:val="00740113"/>
    <w:rsid w:val="007526E5"/>
    <w:rsid w:val="0075423E"/>
    <w:rsid w:val="00756531"/>
    <w:rsid w:val="0077194B"/>
    <w:rsid w:val="0078034E"/>
    <w:rsid w:val="007D16AB"/>
    <w:rsid w:val="007D539A"/>
    <w:rsid w:val="007F31F7"/>
    <w:rsid w:val="00804E2C"/>
    <w:rsid w:val="00810B92"/>
    <w:rsid w:val="00813947"/>
    <w:rsid w:val="008163E3"/>
    <w:rsid w:val="00821AED"/>
    <w:rsid w:val="008354A0"/>
    <w:rsid w:val="00842ECE"/>
    <w:rsid w:val="00857548"/>
    <w:rsid w:val="00862D46"/>
    <w:rsid w:val="00865630"/>
    <w:rsid w:val="008672DC"/>
    <w:rsid w:val="008708AB"/>
    <w:rsid w:val="00892E01"/>
    <w:rsid w:val="008A62DD"/>
    <w:rsid w:val="008BED18"/>
    <w:rsid w:val="008E0888"/>
    <w:rsid w:val="008E58EC"/>
    <w:rsid w:val="0090248D"/>
    <w:rsid w:val="0092326D"/>
    <w:rsid w:val="009264DF"/>
    <w:rsid w:val="009429C4"/>
    <w:rsid w:val="00954813"/>
    <w:rsid w:val="00961D16"/>
    <w:rsid w:val="00980557"/>
    <w:rsid w:val="009A0338"/>
    <w:rsid w:val="009A4CF4"/>
    <w:rsid w:val="009B5568"/>
    <w:rsid w:val="009B7615"/>
    <w:rsid w:val="009C2E12"/>
    <w:rsid w:val="009D4529"/>
    <w:rsid w:val="009F40A8"/>
    <w:rsid w:val="009F47BA"/>
    <w:rsid w:val="00A00E28"/>
    <w:rsid w:val="00A02E07"/>
    <w:rsid w:val="00A13BB4"/>
    <w:rsid w:val="00A45375"/>
    <w:rsid w:val="00A65862"/>
    <w:rsid w:val="00A66E76"/>
    <w:rsid w:val="00A86803"/>
    <w:rsid w:val="00A926BF"/>
    <w:rsid w:val="00A95AB9"/>
    <w:rsid w:val="00AE2E8B"/>
    <w:rsid w:val="00AF30CD"/>
    <w:rsid w:val="00B01C55"/>
    <w:rsid w:val="00B2052E"/>
    <w:rsid w:val="00B44CEE"/>
    <w:rsid w:val="00B51BDC"/>
    <w:rsid w:val="00B561C0"/>
    <w:rsid w:val="00B61268"/>
    <w:rsid w:val="00B64B2E"/>
    <w:rsid w:val="00B773CE"/>
    <w:rsid w:val="00B83E7C"/>
    <w:rsid w:val="00BA091B"/>
    <w:rsid w:val="00BB029A"/>
    <w:rsid w:val="00BC1E17"/>
    <w:rsid w:val="00BC7087"/>
    <w:rsid w:val="00BD298F"/>
    <w:rsid w:val="00C149CF"/>
    <w:rsid w:val="00C301A6"/>
    <w:rsid w:val="00C345A8"/>
    <w:rsid w:val="00C46B0D"/>
    <w:rsid w:val="00C46DF6"/>
    <w:rsid w:val="00C47FC4"/>
    <w:rsid w:val="00C91823"/>
    <w:rsid w:val="00CB07C5"/>
    <w:rsid w:val="00CB3367"/>
    <w:rsid w:val="00CC044B"/>
    <w:rsid w:val="00CF374A"/>
    <w:rsid w:val="00D008AB"/>
    <w:rsid w:val="00D058C4"/>
    <w:rsid w:val="00D13AEA"/>
    <w:rsid w:val="00D17D49"/>
    <w:rsid w:val="00D17F05"/>
    <w:rsid w:val="00D20E65"/>
    <w:rsid w:val="00D248FD"/>
    <w:rsid w:val="00D3076E"/>
    <w:rsid w:val="00D45E38"/>
    <w:rsid w:val="00D468D0"/>
    <w:rsid w:val="00D47CCA"/>
    <w:rsid w:val="00D520C9"/>
    <w:rsid w:val="00D669DA"/>
    <w:rsid w:val="00D85F95"/>
    <w:rsid w:val="00D872B6"/>
    <w:rsid w:val="00DA01C0"/>
    <w:rsid w:val="00DA43B3"/>
    <w:rsid w:val="00DB4452"/>
    <w:rsid w:val="00DC060A"/>
    <w:rsid w:val="00DE035E"/>
    <w:rsid w:val="00DF3337"/>
    <w:rsid w:val="00E019F0"/>
    <w:rsid w:val="00E03FB3"/>
    <w:rsid w:val="00E06125"/>
    <w:rsid w:val="00E3239E"/>
    <w:rsid w:val="00E41BE5"/>
    <w:rsid w:val="00E62337"/>
    <w:rsid w:val="00EA3684"/>
    <w:rsid w:val="00EB5532"/>
    <w:rsid w:val="00EC4344"/>
    <w:rsid w:val="00ED002B"/>
    <w:rsid w:val="00ED70CD"/>
    <w:rsid w:val="00EE517A"/>
    <w:rsid w:val="00EE7E0A"/>
    <w:rsid w:val="00EF41F5"/>
    <w:rsid w:val="00F03556"/>
    <w:rsid w:val="00F15A7C"/>
    <w:rsid w:val="00F21267"/>
    <w:rsid w:val="00F21E08"/>
    <w:rsid w:val="00F24ACE"/>
    <w:rsid w:val="00F26B50"/>
    <w:rsid w:val="00F27919"/>
    <w:rsid w:val="00F34B2C"/>
    <w:rsid w:val="00F46412"/>
    <w:rsid w:val="00F560A1"/>
    <w:rsid w:val="00F7049E"/>
    <w:rsid w:val="00F7198A"/>
    <w:rsid w:val="00F85D04"/>
    <w:rsid w:val="00FA4BC1"/>
    <w:rsid w:val="00FD5F44"/>
    <w:rsid w:val="00FE4791"/>
    <w:rsid w:val="025B5158"/>
    <w:rsid w:val="04F32B46"/>
    <w:rsid w:val="054635DE"/>
    <w:rsid w:val="057302DF"/>
    <w:rsid w:val="06E2063F"/>
    <w:rsid w:val="0A19A701"/>
    <w:rsid w:val="0BE24463"/>
    <w:rsid w:val="10E3165A"/>
    <w:rsid w:val="18E8A42C"/>
    <w:rsid w:val="1A184198"/>
    <w:rsid w:val="1DB1009B"/>
    <w:rsid w:val="1F4CD0FC"/>
    <w:rsid w:val="21A673E6"/>
    <w:rsid w:val="2843163E"/>
    <w:rsid w:val="28E171B4"/>
    <w:rsid w:val="29F51AF9"/>
    <w:rsid w:val="2FFBE7D4"/>
    <w:rsid w:val="35CED308"/>
    <w:rsid w:val="3748C3DE"/>
    <w:rsid w:val="3C303CF7"/>
    <w:rsid w:val="3D9AAC98"/>
    <w:rsid w:val="3F3B26BF"/>
    <w:rsid w:val="45A9EEEA"/>
    <w:rsid w:val="460CD393"/>
    <w:rsid w:val="49CF2B81"/>
    <w:rsid w:val="4A3DE76A"/>
    <w:rsid w:val="4A984ED2"/>
    <w:rsid w:val="4AF82004"/>
    <w:rsid w:val="542E4959"/>
    <w:rsid w:val="543A6AC0"/>
    <w:rsid w:val="544E0F64"/>
    <w:rsid w:val="562515F4"/>
    <w:rsid w:val="59FF7E5F"/>
    <w:rsid w:val="5C592149"/>
    <w:rsid w:val="5C9A2667"/>
    <w:rsid w:val="648C0FEF"/>
    <w:rsid w:val="652FEF78"/>
    <w:rsid w:val="67D7AF64"/>
    <w:rsid w:val="6862C9E2"/>
    <w:rsid w:val="6AC7BD94"/>
    <w:rsid w:val="721D50CC"/>
    <w:rsid w:val="74E1CDD3"/>
    <w:rsid w:val="75331203"/>
    <w:rsid w:val="7880DB32"/>
    <w:rsid w:val="7FCDB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A9A2"/>
  <w15:chartTrackingRefBased/>
  <w15:docId w15:val="{B791AAD7-F2B9-4E79-B637-2FE39B3E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03"/>
    <w:pPr>
      <w:spacing w:before="100" w:beforeAutospacing="1" w:after="100" w:afterAutospacing="1" w:line="276" w:lineRule="auto"/>
    </w:pPr>
    <w:rPr>
      <w:rFonts w:ascii="Arial" w:hAnsi="Arial" w:cs="Times New Roman"/>
      <w:sz w:val="24"/>
      <w:szCs w:val="20"/>
    </w:rPr>
  </w:style>
  <w:style w:type="paragraph" w:styleId="Heading1">
    <w:name w:val="heading 1"/>
    <w:next w:val="Normal"/>
    <w:link w:val="Heading1Char"/>
    <w:qFormat/>
    <w:rsid w:val="008E58EC"/>
    <w:pPr>
      <w:keepNext/>
      <w:keepLines/>
      <w:spacing w:before="100" w:beforeAutospacing="1" w:after="100" w:afterAutospacing="1" w:line="276" w:lineRule="auto"/>
      <w:outlineLvl w:val="0"/>
    </w:pPr>
    <w:rPr>
      <w:rFonts w:ascii="Montserrat SemiBold" w:hAnsi="Montserrat SemiBold" w:cs="Times New Roman"/>
      <w:b/>
      <w:color w:val="212192" w:themeColor="text2"/>
      <w:kern w:val="24"/>
      <w:sz w:val="38"/>
      <w:szCs w:val="20"/>
    </w:rPr>
  </w:style>
  <w:style w:type="paragraph" w:styleId="Heading2">
    <w:name w:val="heading 2"/>
    <w:basedOn w:val="Heading1"/>
    <w:next w:val="Normal"/>
    <w:link w:val="Heading2Char"/>
    <w:qFormat/>
    <w:rsid w:val="00A86803"/>
    <w:pPr>
      <w:outlineLvl w:val="1"/>
    </w:pPr>
    <w:rPr>
      <w:sz w:val="36"/>
    </w:rPr>
  </w:style>
  <w:style w:type="paragraph" w:styleId="Heading3">
    <w:name w:val="heading 3"/>
    <w:basedOn w:val="Heading2"/>
    <w:next w:val="Normal"/>
    <w:link w:val="Heading3Char"/>
    <w:qFormat/>
    <w:rsid w:val="008E58EC"/>
    <w:pPr>
      <w:outlineLvl w:val="2"/>
    </w:pPr>
    <w:rPr>
      <w:b w:val="0"/>
      <w:color w:val="212192"/>
      <w:sz w:val="32"/>
    </w:rPr>
  </w:style>
  <w:style w:type="paragraph" w:styleId="Heading4">
    <w:name w:val="heading 4"/>
    <w:basedOn w:val="Heading3"/>
    <w:next w:val="Normal"/>
    <w:link w:val="Heading4Char"/>
    <w:uiPriority w:val="9"/>
    <w:qFormat/>
    <w:rsid w:val="00A86803"/>
    <w:pPr>
      <w:outlineLvl w:val="3"/>
    </w:pPr>
    <w:rPr>
      <w:rFonts w:eastAsiaTheme="majorEastAsia" w:cstheme="majorBidi"/>
      <w:iCs/>
      <w:color w:val="212192" w:themeColor="text2"/>
      <w:sz w:val="28"/>
    </w:rPr>
  </w:style>
  <w:style w:type="paragraph" w:styleId="Heading5">
    <w:name w:val="heading 5"/>
    <w:basedOn w:val="Heading4"/>
    <w:next w:val="Normal"/>
    <w:link w:val="Heading5Char"/>
    <w:uiPriority w:val="9"/>
    <w:qFormat/>
    <w:rsid w:val="00A86803"/>
    <w:pPr>
      <w:outlineLvl w:val="4"/>
    </w:pPr>
    <w:rPr>
      <w:sz w:val="26"/>
    </w:rPr>
  </w:style>
  <w:style w:type="paragraph" w:styleId="Heading6">
    <w:name w:val="heading 6"/>
    <w:basedOn w:val="Heading5"/>
    <w:next w:val="Normal"/>
    <w:link w:val="Heading6Char"/>
    <w:uiPriority w:val="9"/>
    <w:qFormat/>
    <w:rsid w:val="00A86803"/>
    <w:pPr>
      <w:spacing w:before="40" w:after="0"/>
      <w:outlineLvl w:val="5"/>
    </w:pPr>
    <w:rPr>
      <w:sz w:val="24"/>
    </w:rPr>
  </w:style>
  <w:style w:type="paragraph" w:styleId="Heading7">
    <w:name w:val="heading 7"/>
    <w:basedOn w:val="Normal"/>
    <w:next w:val="Normal"/>
    <w:link w:val="Heading7Char"/>
    <w:uiPriority w:val="9"/>
    <w:semiHidden/>
    <w:unhideWhenUsed/>
    <w:rsid w:val="00C46DF6"/>
    <w:pPr>
      <w:keepNext/>
      <w:keepLines/>
      <w:spacing w:before="40" w:after="0"/>
      <w:outlineLvl w:val="6"/>
    </w:pPr>
    <w:rPr>
      <w:rFonts w:asciiTheme="majorHAnsi" w:eastAsiaTheme="majorEastAsia" w:hAnsiTheme="majorHAnsi" w:cstheme="majorBidi"/>
      <w:i/>
      <w:iCs/>
      <w:color w:val="101048" w:themeColor="accent1" w:themeShade="7F"/>
    </w:rPr>
  </w:style>
  <w:style w:type="paragraph" w:styleId="Heading8">
    <w:name w:val="heading 8"/>
    <w:basedOn w:val="Normal"/>
    <w:next w:val="Normal"/>
    <w:link w:val="Heading8Char"/>
    <w:uiPriority w:val="9"/>
    <w:semiHidden/>
    <w:unhideWhenUsed/>
    <w:rsid w:val="00C46D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C46D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8034E"/>
    <w:pPr>
      <w:numPr>
        <w:numId w:val="5"/>
      </w:numPr>
      <w:tabs>
        <w:tab w:val="num" w:pos="360"/>
        <w:tab w:val="left" w:pos="1080"/>
        <w:tab w:val="left" w:pos="1800"/>
        <w:tab w:val="left" w:pos="3240"/>
      </w:tabs>
      <w:spacing w:before="0" w:beforeAutospacing="0" w:after="120" w:afterAutospacing="0" w:line="240" w:lineRule="auto"/>
      <w:ind w:left="357" w:hanging="357"/>
    </w:pPr>
  </w:style>
  <w:style w:type="paragraph" w:styleId="Footer">
    <w:name w:val="footer"/>
    <w:basedOn w:val="Normal"/>
    <w:link w:val="FooterChar"/>
    <w:uiPriority w:val="99"/>
    <w:rsid w:val="001175AC"/>
    <w:pPr>
      <w:tabs>
        <w:tab w:val="center" w:pos="4153"/>
        <w:tab w:val="right" w:pos="8306"/>
      </w:tabs>
    </w:pPr>
    <w:rPr>
      <w:rFonts w:ascii="Gill Sans MT" w:hAnsi="Gill Sans MT"/>
      <w:sz w:val="20"/>
    </w:rPr>
  </w:style>
  <w:style w:type="character" w:customStyle="1" w:styleId="FooterChar">
    <w:name w:val="Footer Char"/>
    <w:basedOn w:val="DefaultParagraphFont"/>
    <w:link w:val="Footer"/>
    <w:uiPriority w:val="99"/>
    <w:rsid w:val="001175AC"/>
    <w:rPr>
      <w:rFonts w:ascii="Gill Sans MT" w:hAnsi="Gill Sans MT" w:cs="Times New Roman"/>
      <w:sz w:val="20"/>
      <w:szCs w:val="20"/>
    </w:rPr>
  </w:style>
  <w:style w:type="paragraph" w:styleId="Header">
    <w:name w:val="header"/>
    <w:basedOn w:val="Normal"/>
    <w:link w:val="HeaderChar"/>
    <w:rsid w:val="001175AC"/>
    <w:pPr>
      <w:tabs>
        <w:tab w:val="center" w:pos="4153"/>
        <w:tab w:val="right" w:pos="8306"/>
      </w:tabs>
    </w:pPr>
    <w:rPr>
      <w:rFonts w:ascii="Gill Sans MT" w:hAnsi="Gill Sans MT"/>
      <w:sz w:val="20"/>
    </w:rPr>
  </w:style>
  <w:style w:type="character" w:customStyle="1" w:styleId="HeaderChar">
    <w:name w:val="Header Char"/>
    <w:basedOn w:val="DefaultParagraphFont"/>
    <w:link w:val="Header"/>
    <w:rsid w:val="001175AC"/>
    <w:rPr>
      <w:rFonts w:ascii="Gill Sans MT" w:hAnsi="Gill Sans MT" w:cs="Times New Roman"/>
      <w:sz w:val="20"/>
      <w:szCs w:val="20"/>
    </w:rPr>
  </w:style>
  <w:style w:type="character" w:customStyle="1" w:styleId="Heading1Char">
    <w:name w:val="Heading 1 Char"/>
    <w:basedOn w:val="DefaultParagraphFont"/>
    <w:link w:val="Heading1"/>
    <w:rsid w:val="008E58EC"/>
    <w:rPr>
      <w:rFonts w:ascii="Montserrat SemiBold" w:hAnsi="Montserrat SemiBold" w:cs="Times New Roman"/>
      <w:b/>
      <w:color w:val="212192" w:themeColor="text2"/>
      <w:kern w:val="24"/>
      <w:sz w:val="38"/>
      <w:szCs w:val="20"/>
    </w:rPr>
  </w:style>
  <w:style w:type="character" w:customStyle="1" w:styleId="Heading2Char">
    <w:name w:val="Heading 2 Char"/>
    <w:basedOn w:val="DefaultParagraphFont"/>
    <w:link w:val="Heading2"/>
    <w:rsid w:val="00A86803"/>
    <w:rPr>
      <w:rFonts w:ascii="Gill Sans MT" w:hAnsi="Gill Sans MT" w:cs="Times New Roman"/>
      <w:b/>
      <w:color w:val="212192" w:themeColor="text2"/>
      <w:kern w:val="24"/>
      <w:sz w:val="36"/>
      <w:szCs w:val="20"/>
    </w:rPr>
  </w:style>
  <w:style w:type="character" w:customStyle="1" w:styleId="Heading3Char">
    <w:name w:val="Heading 3 Char"/>
    <w:basedOn w:val="DefaultParagraphFont"/>
    <w:link w:val="Heading3"/>
    <w:rsid w:val="008E58EC"/>
    <w:rPr>
      <w:rFonts w:ascii="Montserrat SemiBold" w:hAnsi="Montserrat SemiBold" w:cs="Times New Roman"/>
      <w:color w:val="212192"/>
      <w:kern w:val="24"/>
      <w:sz w:val="32"/>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Numbering">
    <w:name w:val="Numbering"/>
    <w:basedOn w:val="Bullets"/>
    <w:rsid w:val="00024BB9"/>
    <w:pPr>
      <w:numPr>
        <w:numId w:val="17"/>
      </w:numPr>
      <w:ind w:left="714" w:hanging="357"/>
    </w:pPr>
  </w:style>
  <w:style w:type="paragraph" w:styleId="TOC2">
    <w:name w:val="toc 2"/>
    <w:basedOn w:val="Normal"/>
    <w:next w:val="Normal"/>
    <w:autoRedefine/>
    <w:uiPriority w:val="39"/>
    <w:unhideWhenUsed/>
    <w:rsid w:val="0090248D"/>
    <w:pPr>
      <w:spacing w:before="120" w:beforeAutospacing="0" w:after="120" w:afterAutospacing="0" w:line="240" w:lineRule="auto"/>
      <w:ind w:left="170"/>
    </w:pPr>
  </w:style>
  <w:style w:type="paragraph" w:styleId="TOC1">
    <w:name w:val="toc 1"/>
    <w:basedOn w:val="Normal"/>
    <w:next w:val="Normal"/>
    <w:autoRedefine/>
    <w:uiPriority w:val="39"/>
    <w:unhideWhenUsed/>
    <w:rsid w:val="0090248D"/>
    <w:pPr>
      <w:tabs>
        <w:tab w:val="right" w:leader="dot" w:pos="9016"/>
      </w:tabs>
      <w:spacing w:before="120" w:beforeAutospacing="0" w:after="120" w:afterAutospacing="0" w:line="240" w:lineRule="auto"/>
    </w:pPr>
    <w:rPr>
      <w:b/>
    </w:rPr>
  </w:style>
  <w:style w:type="paragraph" w:styleId="TOC3">
    <w:name w:val="toc 3"/>
    <w:basedOn w:val="Normal"/>
    <w:next w:val="Normal"/>
    <w:autoRedefine/>
    <w:uiPriority w:val="39"/>
    <w:unhideWhenUsed/>
    <w:rsid w:val="0090248D"/>
    <w:pPr>
      <w:spacing w:before="120" w:beforeAutospacing="0" w:after="120" w:afterAutospacing="0" w:line="240" w:lineRule="auto"/>
      <w:ind w:left="340"/>
    </w:pPr>
  </w:style>
  <w:style w:type="character" w:styleId="Hyperlink">
    <w:name w:val="Hyperlink"/>
    <w:basedOn w:val="DefaultParagraphFont"/>
    <w:uiPriority w:val="99"/>
    <w:unhideWhenUsed/>
    <w:rsid w:val="00024BB9"/>
    <w:rPr>
      <w:color w:val="0563C1" w:themeColor="hyperlink"/>
      <w:u w:val="single"/>
    </w:rPr>
  </w:style>
  <w:style w:type="paragraph" w:customStyle="1" w:styleId="TOCH1">
    <w:name w:val="TOC H1"/>
    <w:basedOn w:val="Normal"/>
    <w:next w:val="Normal"/>
    <w:rsid w:val="008E58EC"/>
    <w:pPr>
      <w:keepNext/>
      <w:keepLines/>
      <w:tabs>
        <w:tab w:val="right" w:leader="dot" w:pos="9016"/>
      </w:tabs>
      <w:spacing w:before="0" w:beforeAutospacing="0" w:after="120" w:afterAutospacing="0" w:line="240" w:lineRule="auto"/>
      <w:outlineLvl w:val="0"/>
    </w:pPr>
    <w:rPr>
      <w:rFonts w:ascii="Montserrat SemiBold" w:hAnsi="Montserrat SemiBold"/>
      <w:b/>
      <w:noProof/>
      <w:color w:val="212192" w:themeColor="text2"/>
      <w:sz w:val="38"/>
    </w:rPr>
  </w:style>
  <w:style w:type="paragraph" w:styleId="TOC4">
    <w:name w:val="toc 4"/>
    <w:basedOn w:val="Normal"/>
    <w:next w:val="Normal"/>
    <w:autoRedefine/>
    <w:uiPriority w:val="39"/>
    <w:semiHidden/>
    <w:unhideWhenUsed/>
    <w:rsid w:val="00024BB9"/>
    <w:pPr>
      <w:ind w:left="510"/>
    </w:pPr>
  </w:style>
  <w:style w:type="paragraph" w:styleId="TOC5">
    <w:name w:val="toc 5"/>
    <w:basedOn w:val="Normal"/>
    <w:next w:val="Normal"/>
    <w:autoRedefine/>
    <w:uiPriority w:val="39"/>
    <w:semiHidden/>
    <w:unhideWhenUsed/>
    <w:rsid w:val="00024BB9"/>
    <w:pPr>
      <w:ind w:left="680"/>
    </w:pPr>
  </w:style>
  <w:style w:type="paragraph" w:styleId="TOC6">
    <w:name w:val="toc 6"/>
    <w:basedOn w:val="Normal"/>
    <w:next w:val="Normal"/>
    <w:autoRedefine/>
    <w:uiPriority w:val="39"/>
    <w:semiHidden/>
    <w:unhideWhenUsed/>
    <w:rsid w:val="00024BB9"/>
    <w:pPr>
      <w:ind w:left="851"/>
    </w:pPr>
  </w:style>
  <w:style w:type="paragraph" w:styleId="TOC7">
    <w:name w:val="toc 7"/>
    <w:basedOn w:val="Normal"/>
    <w:next w:val="Normal"/>
    <w:autoRedefine/>
    <w:uiPriority w:val="39"/>
    <w:semiHidden/>
    <w:unhideWhenUsed/>
    <w:rsid w:val="00024BB9"/>
    <w:pPr>
      <w:ind w:left="1021"/>
    </w:pPr>
  </w:style>
  <w:style w:type="paragraph" w:styleId="TOC8">
    <w:name w:val="toc 8"/>
    <w:basedOn w:val="Normal"/>
    <w:next w:val="Normal"/>
    <w:autoRedefine/>
    <w:uiPriority w:val="39"/>
    <w:semiHidden/>
    <w:unhideWhenUsed/>
    <w:rsid w:val="00DC060A"/>
    <w:pPr>
      <w:ind w:left="1191"/>
    </w:pPr>
  </w:style>
  <w:style w:type="paragraph" w:styleId="TOC9">
    <w:name w:val="toc 9"/>
    <w:basedOn w:val="Normal"/>
    <w:next w:val="Normal"/>
    <w:autoRedefine/>
    <w:uiPriority w:val="39"/>
    <w:semiHidden/>
    <w:unhideWhenUsed/>
    <w:rsid w:val="00DC060A"/>
    <w:pPr>
      <w:ind w:left="1361"/>
    </w:pPr>
  </w:style>
  <w:style w:type="table" w:styleId="TableGrid">
    <w:name w:val="Table Grid"/>
    <w:basedOn w:val="TableNormal"/>
    <w:uiPriority w:val="39"/>
    <w:rsid w:val="00DC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9"/>
    <w:rsid w:val="00E3239E"/>
    <w:pPr>
      <w:spacing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wordWrap/>
        <w:spacing w:afterLines="0" w:after="0" w:afterAutospacing="0"/>
      </w:pPr>
      <w:rPr>
        <w:rFonts w:ascii="Roboto" w:hAnsi="Roboto"/>
        <w:b/>
        <w:color w:val="FFFFFF" w:themeColor="background1"/>
        <w:sz w:val="24"/>
      </w:rPr>
      <w:tblPr/>
      <w:trPr>
        <w:cantSplit/>
        <w:tblHeader/>
      </w:trPr>
      <w:tcPr>
        <w:shd w:val="clear" w:color="auto" w:fill="595959" w:themeFill="text1" w:themeFillTint="A6"/>
      </w:tcPr>
    </w:tblStylePr>
  </w:style>
  <w:style w:type="paragraph" w:styleId="Caption">
    <w:name w:val="caption"/>
    <w:basedOn w:val="Normal"/>
    <w:next w:val="Normal"/>
    <w:uiPriority w:val="35"/>
    <w:unhideWhenUsed/>
    <w:qFormat/>
    <w:rsid w:val="0078034E"/>
    <w:pPr>
      <w:spacing w:before="60" w:beforeAutospacing="0" w:after="180" w:afterAutospacing="0" w:line="240" w:lineRule="auto"/>
      <w:ind w:left="57" w:right="57"/>
    </w:pPr>
    <w:rPr>
      <w:iCs/>
      <w:sz w:val="20"/>
      <w:szCs w:val="18"/>
    </w:rPr>
  </w:style>
  <w:style w:type="paragraph" w:customStyle="1" w:styleId="Image">
    <w:name w:val="Image"/>
    <w:basedOn w:val="Normal"/>
    <w:next w:val="Normal"/>
    <w:rsid w:val="0078034E"/>
    <w:pPr>
      <w:keepNext/>
      <w:spacing w:before="0" w:beforeAutospacing="0" w:after="60" w:afterAutospacing="0" w:line="240" w:lineRule="auto"/>
    </w:pPr>
    <w:rPr>
      <w:noProof/>
      <w:lang w:eastAsia="en-GB"/>
    </w:rPr>
  </w:style>
  <w:style w:type="character" w:styleId="PlaceholderText">
    <w:name w:val="Placeholder Text"/>
    <w:basedOn w:val="DefaultParagraphFont"/>
    <w:uiPriority w:val="99"/>
    <w:semiHidden/>
    <w:rsid w:val="00F560A1"/>
    <w:rPr>
      <w:color w:val="808080"/>
    </w:rPr>
  </w:style>
  <w:style w:type="paragraph" w:customStyle="1" w:styleId="PageHeader">
    <w:name w:val="Page Header"/>
    <w:basedOn w:val="Normal"/>
    <w:rsid w:val="0078034E"/>
    <w:pPr>
      <w:pBdr>
        <w:right w:val="single" w:sz="12" w:space="4" w:color="auto"/>
      </w:pBdr>
      <w:spacing w:before="0" w:beforeAutospacing="0" w:after="60" w:afterAutospacing="0" w:line="240" w:lineRule="auto"/>
      <w:jc w:val="right"/>
    </w:pPr>
    <w:rPr>
      <w:rFonts w:ascii="Gill Sans MT" w:hAnsi="Gill Sans MT"/>
      <w:b/>
    </w:rPr>
  </w:style>
  <w:style w:type="paragraph" w:customStyle="1" w:styleId="PageHeaderTitle">
    <w:name w:val="Page Header Title"/>
    <w:basedOn w:val="PageHeader"/>
    <w:rsid w:val="006974F2"/>
    <w:rPr>
      <w:rFonts w:ascii="Arial" w:hAnsi="Arial"/>
      <w:b w:val="0"/>
    </w:rPr>
  </w:style>
  <w:style w:type="character" w:customStyle="1" w:styleId="Heading4Char">
    <w:name w:val="Heading 4 Char"/>
    <w:basedOn w:val="DefaultParagraphFont"/>
    <w:link w:val="Heading4"/>
    <w:uiPriority w:val="9"/>
    <w:rsid w:val="00A86803"/>
    <w:rPr>
      <w:rFonts w:ascii="Gill Sans MT" w:eastAsiaTheme="majorEastAsia" w:hAnsi="Gill Sans MT" w:cstheme="majorBidi"/>
      <w:b/>
      <w:iCs/>
      <w:color w:val="212192" w:themeColor="text2"/>
      <w:kern w:val="24"/>
      <w:sz w:val="28"/>
      <w:szCs w:val="20"/>
    </w:rPr>
  </w:style>
  <w:style w:type="character" w:customStyle="1" w:styleId="Heading5Char">
    <w:name w:val="Heading 5 Char"/>
    <w:basedOn w:val="DefaultParagraphFont"/>
    <w:link w:val="Heading5"/>
    <w:uiPriority w:val="9"/>
    <w:rsid w:val="00A86803"/>
    <w:rPr>
      <w:rFonts w:ascii="Gill Sans MT" w:eastAsiaTheme="majorEastAsia" w:hAnsi="Gill Sans MT" w:cstheme="majorBidi"/>
      <w:b/>
      <w:iCs/>
      <w:color w:val="212192" w:themeColor="text2"/>
      <w:kern w:val="24"/>
      <w:sz w:val="26"/>
      <w:szCs w:val="20"/>
    </w:rPr>
  </w:style>
  <w:style w:type="character" w:customStyle="1" w:styleId="Heading6Char">
    <w:name w:val="Heading 6 Char"/>
    <w:basedOn w:val="DefaultParagraphFont"/>
    <w:link w:val="Heading6"/>
    <w:uiPriority w:val="9"/>
    <w:rsid w:val="00A86803"/>
    <w:rPr>
      <w:rFonts w:ascii="Gill Sans MT" w:eastAsiaTheme="majorEastAsia" w:hAnsi="Gill Sans MT" w:cstheme="majorBidi"/>
      <w:b/>
      <w:iCs/>
      <w:color w:val="212192" w:themeColor="text2"/>
      <w:kern w:val="24"/>
      <w:sz w:val="24"/>
      <w:szCs w:val="20"/>
    </w:rPr>
  </w:style>
  <w:style w:type="character" w:customStyle="1" w:styleId="Heading7Char">
    <w:name w:val="Heading 7 Char"/>
    <w:basedOn w:val="DefaultParagraphFont"/>
    <w:link w:val="Heading7"/>
    <w:uiPriority w:val="9"/>
    <w:semiHidden/>
    <w:rsid w:val="00C46DF6"/>
    <w:rPr>
      <w:rFonts w:asciiTheme="majorHAnsi" w:eastAsiaTheme="majorEastAsia" w:hAnsiTheme="majorHAnsi" w:cstheme="majorBidi"/>
      <w:i/>
      <w:iCs/>
      <w:color w:val="101048" w:themeColor="accent1" w:themeShade="7F"/>
      <w:sz w:val="24"/>
      <w:szCs w:val="20"/>
    </w:rPr>
  </w:style>
  <w:style w:type="character" w:customStyle="1" w:styleId="Heading8Char">
    <w:name w:val="Heading 8 Char"/>
    <w:basedOn w:val="DefaultParagraphFont"/>
    <w:link w:val="Heading8"/>
    <w:uiPriority w:val="9"/>
    <w:semiHidden/>
    <w:rsid w:val="00C46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DF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1123B3"/>
    <w:rPr>
      <w:color w:val="954F72" w:themeColor="followedHyperlink"/>
      <w:u w:val="single"/>
    </w:rPr>
  </w:style>
  <w:style w:type="paragraph" w:styleId="Title">
    <w:name w:val="Title"/>
    <w:basedOn w:val="Normal"/>
    <w:next w:val="Normal"/>
    <w:link w:val="TitleChar"/>
    <w:uiPriority w:val="10"/>
    <w:rsid w:val="008E58EC"/>
    <w:pPr>
      <w:spacing w:after="160" w:line="259" w:lineRule="auto"/>
    </w:pPr>
    <w:rPr>
      <w:rFonts w:ascii="Montserrat SemiBold" w:eastAsiaTheme="minorHAnsi" w:hAnsi="Montserrat SemiBold" w:cstheme="minorBidi"/>
      <w:b/>
      <w:color w:val="212192" w:themeColor="text2"/>
      <w:sz w:val="46"/>
      <w:szCs w:val="72"/>
    </w:rPr>
  </w:style>
  <w:style w:type="character" w:customStyle="1" w:styleId="TitleChar">
    <w:name w:val="Title Char"/>
    <w:basedOn w:val="DefaultParagraphFont"/>
    <w:link w:val="Title"/>
    <w:uiPriority w:val="10"/>
    <w:rsid w:val="008E58EC"/>
    <w:rPr>
      <w:rFonts w:ascii="Montserrat SemiBold" w:eastAsiaTheme="minorHAnsi" w:hAnsi="Montserrat SemiBold"/>
      <w:b/>
      <w:color w:val="212192" w:themeColor="text2"/>
      <w:sz w:val="46"/>
      <w:szCs w:val="72"/>
    </w:rPr>
  </w:style>
  <w:style w:type="paragraph" w:styleId="Subtitle">
    <w:name w:val="Subtitle"/>
    <w:basedOn w:val="Title"/>
    <w:next w:val="Normal"/>
    <w:link w:val="SubtitleChar"/>
    <w:uiPriority w:val="11"/>
    <w:rsid w:val="008E58EC"/>
    <w:pPr>
      <w:numPr>
        <w:ilvl w:val="1"/>
      </w:numPr>
      <w:spacing w:before="360"/>
    </w:pPr>
    <w:rPr>
      <w:rFonts w:eastAsiaTheme="minorEastAsia"/>
      <w:spacing w:val="15"/>
      <w:sz w:val="44"/>
      <w:szCs w:val="22"/>
    </w:rPr>
  </w:style>
  <w:style w:type="character" w:customStyle="1" w:styleId="SubtitleChar">
    <w:name w:val="Subtitle Char"/>
    <w:basedOn w:val="DefaultParagraphFont"/>
    <w:link w:val="Subtitle"/>
    <w:uiPriority w:val="11"/>
    <w:rsid w:val="008E58EC"/>
    <w:rPr>
      <w:rFonts w:ascii="Montserrat SemiBold" w:eastAsiaTheme="minorEastAsia" w:hAnsi="Montserrat SemiBold"/>
      <w:b/>
      <w:color w:val="212192" w:themeColor="text2"/>
      <w:spacing w:val="15"/>
      <w:sz w:val="44"/>
    </w:rPr>
  </w:style>
  <w:style w:type="paragraph" w:customStyle="1" w:styleId="Standout1">
    <w:name w:val="Stand out 1"/>
    <w:basedOn w:val="Normal"/>
    <w:qFormat/>
    <w:rsid w:val="008E58EC"/>
    <w:pPr>
      <w:pBdr>
        <w:top w:val="single" w:sz="8" w:space="6" w:color="FFC7E5" w:themeColor="accent6" w:themeTint="33"/>
        <w:left w:val="single" w:sz="48" w:space="6" w:color="73003E" w:themeColor="accent6" w:themeShade="80"/>
        <w:bottom w:val="single" w:sz="8" w:space="6" w:color="FFC7E5" w:themeColor="accent6" w:themeTint="33"/>
        <w:right w:val="single" w:sz="8" w:space="6" w:color="FFC7E5" w:themeColor="accent6" w:themeTint="33"/>
      </w:pBdr>
      <w:shd w:val="clear" w:color="auto" w:fill="F1CBE1" w:themeFill="accent2" w:themeFillTint="33"/>
      <w:spacing w:before="60" w:beforeAutospacing="0" w:after="120" w:afterAutospacing="0" w:line="240" w:lineRule="auto"/>
      <w:ind w:left="284" w:right="284"/>
    </w:pPr>
    <w:rPr>
      <w:rFonts w:ascii="Montserrat SemiBold" w:hAnsi="Montserrat SemiBold"/>
      <w:b/>
      <w:color w:val="912766" w:themeColor="accent2"/>
      <w:sz w:val="26"/>
    </w:rPr>
  </w:style>
  <w:style w:type="paragraph" w:styleId="ListBullet">
    <w:name w:val="List Bullet"/>
    <w:basedOn w:val="Normal"/>
    <w:uiPriority w:val="99"/>
    <w:unhideWhenUsed/>
    <w:rsid w:val="009264DF"/>
    <w:pPr>
      <w:numPr>
        <w:numId w:val="7"/>
      </w:numPr>
      <w:spacing w:after="120" w:afterAutospacing="0"/>
      <w:ind w:left="357" w:hanging="357"/>
    </w:pPr>
  </w:style>
  <w:style w:type="paragraph" w:styleId="ListNumber">
    <w:name w:val="List Number"/>
    <w:basedOn w:val="Normal"/>
    <w:uiPriority w:val="99"/>
    <w:unhideWhenUsed/>
    <w:rsid w:val="009264DF"/>
    <w:pPr>
      <w:spacing w:after="120" w:afterAutospacing="0"/>
    </w:pPr>
  </w:style>
  <w:style w:type="paragraph" w:styleId="Quote">
    <w:name w:val="Quote"/>
    <w:basedOn w:val="Normal"/>
    <w:next w:val="Normal"/>
    <w:link w:val="QuoteChar"/>
    <w:uiPriority w:val="29"/>
    <w:qFormat/>
    <w:rsid w:val="00C301A6"/>
    <w:pPr>
      <w:ind w:left="862" w:right="862"/>
    </w:pPr>
    <w:rPr>
      <w:i/>
      <w:iCs/>
      <w:color w:val="000000" w:themeColor="text1"/>
    </w:rPr>
  </w:style>
  <w:style w:type="character" w:customStyle="1" w:styleId="QuoteChar">
    <w:name w:val="Quote Char"/>
    <w:basedOn w:val="DefaultParagraphFont"/>
    <w:link w:val="Quote"/>
    <w:uiPriority w:val="29"/>
    <w:rsid w:val="00C301A6"/>
    <w:rPr>
      <w:rFonts w:ascii="Arial" w:hAnsi="Arial" w:cs="Times New Roman"/>
      <w:i/>
      <w:iCs/>
      <w:color w:val="000000" w:themeColor="text1"/>
      <w:sz w:val="24"/>
      <w:szCs w:val="20"/>
    </w:rPr>
  </w:style>
  <w:style w:type="paragraph" w:styleId="ListParagraph">
    <w:name w:val="List Paragraph"/>
    <w:basedOn w:val="Normal"/>
    <w:uiPriority w:val="34"/>
    <w:qFormat/>
    <w:rsid w:val="0092326D"/>
    <w:pPr>
      <w:ind w:left="720"/>
      <w:contextualSpacing/>
    </w:pPr>
  </w:style>
  <w:style w:type="paragraph" w:customStyle="1" w:styleId="Standout2">
    <w:name w:val="Stand out 2"/>
    <w:basedOn w:val="Standout1"/>
    <w:qFormat/>
    <w:rsid w:val="00E41BE5"/>
    <w:pPr>
      <w:pBdr>
        <w:top w:val="single" w:sz="8" w:space="6" w:color="E8EDF5"/>
        <w:left w:val="single" w:sz="48" w:space="6" w:color="212192"/>
        <w:bottom w:val="single" w:sz="8" w:space="6" w:color="E8EDF5"/>
        <w:right w:val="single" w:sz="8" w:space="6" w:color="E8EDF5"/>
      </w:pBdr>
      <w:shd w:val="clear" w:color="auto" w:fill="E8EDF5"/>
    </w:pPr>
    <w:rPr>
      <w:color w:val="212192"/>
    </w:rPr>
  </w:style>
  <w:style w:type="paragraph" w:customStyle="1" w:styleId="Bulletted">
    <w:name w:val="Bulletted"/>
    <w:basedOn w:val="Normal"/>
    <w:next w:val="Normal"/>
    <w:rsid w:val="00C149CF"/>
    <w:pPr>
      <w:tabs>
        <w:tab w:val="left" w:pos="360"/>
        <w:tab w:val="left" w:pos="1080"/>
        <w:tab w:val="left" w:pos="1800"/>
        <w:tab w:val="left" w:pos="3240"/>
      </w:tabs>
      <w:spacing w:before="0" w:beforeAutospacing="0" w:after="0" w:afterAutospacing="0" w:line="240" w:lineRule="auto"/>
      <w:ind w:left="360" w:hanging="360"/>
    </w:pPr>
  </w:style>
  <w:style w:type="character" w:styleId="CommentReference">
    <w:name w:val="annotation reference"/>
    <w:basedOn w:val="DefaultParagraphFont"/>
    <w:uiPriority w:val="99"/>
    <w:semiHidden/>
    <w:unhideWhenUsed/>
    <w:rsid w:val="00C149CF"/>
    <w:rPr>
      <w:sz w:val="16"/>
      <w:szCs w:val="16"/>
    </w:rPr>
  </w:style>
  <w:style w:type="paragraph" w:styleId="CommentText">
    <w:name w:val="annotation text"/>
    <w:basedOn w:val="Normal"/>
    <w:link w:val="CommentTextChar"/>
    <w:uiPriority w:val="99"/>
    <w:unhideWhenUsed/>
    <w:rsid w:val="00C149CF"/>
    <w:pPr>
      <w:spacing w:before="0" w:beforeAutospacing="0" w:after="0" w:afterAutospacing="0" w:line="240" w:lineRule="auto"/>
    </w:pPr>
    <w:rPr>
      <w:sz w:val="20"/>
    </w:rPr>
  </w:style>
  <w:style w:type="character" w:customStyle="1" w:styleId="CommentTextChar">
    <w:name w:val="Comment Text Char"/>
    <w:basedOn w:val="DefaultParagraphFont"/>
    <w:link w:val="CommentText"/>
    <w:uiPriority w:val="99"/>
    <w:rsid w:val="00C149CF"/>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C149CF"/>
    <w:rPr>
      <w:b/>
      <w:bCs/>
    </w:rPr>
  </w:style>
  <w:style w:type="character" w:customStyle="1" w:styleId="CommentSubjectChar">
    <w:name w:val="Comment Subject Char"/>
    <w:basedOn w:val="CommentTextChar"/>
    <w:link w:val="CommentSubject"/>
    <w:uiPriority w:val="99"/>
    <w:semiHidden/>
    <w:rsid w:val="00C149CF"/>
    <w:rPr>
      <w:rFonts w:ascii="Arial" w:hAnsi="Arial" w:cs="Times New Roman"/>
      <w:b/>
      <w:bCs/>
      <w:sz w:val="20"/>
      <w:szCs w:val="20"/>
    </w:rPr>
  </w:style>
  <w:style w:type="paragraph" w:customStyle="1" w:styleId="Body">
    <w:name w:val="Body"/>
    <w:link w:val="BodyChar"/>
    <w:rsid w:val="00C149CF"/>
    <w:pPr>
      <w:pBdr>
        <w:top w:val="nil"/>
        <w:left w:val="nil"/>
        <w:bottom w:val="nil"/>
        <w:right w:val="nil"/>
        <w:between w:val="nil"/>
        <w:bar w:val="nil"/>
      </w:pBdr>
    </w:pPr>
    <w:rPr>
      <w:rFonts w:ascii="Arial" w:eastAsia="Arial" w:hAnsi="Arial" w:cs="Arial"/>
      <w:color w:val="000000"/>
      <w:sz w:val="24"/>
      <w:szCs w:val="24"/>
      <w:u w:color="000000"/>
      <w:bdr w:val="nil"/>
      <w:lang w:eastAsia="en-GB"/>
      <w14:textOutline w14:w="0" w14:cap="flat" w14:cmpd="sng" w14:algn="ctr">
        <w14:noFill/>
        <w14:prstDash w14:val="solid"/>
        <w14:bevel/>
      </w14:textOutline>
    </w:rPr>
  </w:style>
  <w:style w:type="character" w:customStyle="1" w:styleId="BodyChar">
    <w:name w:val="Body Char"/>
    <w:basedOn w:val="DefaultParagraphFont"/>
    <w:link w:val="Body"/>
    <w:rsid w:val="00C149CF"/>
    <w:rPr>
      <w:rFonts w:ascii="Arial" w:eastAsia="Arial" w:hAnsi="Arial" w:cs="Arial"/>
      <w:color w:val="000000"/>
      <w:sz w:val="24"/>
      <w:szCs w:val="24"/>
      <w:u w:color="000000"/>
      <w:bdr w:val="nil"/>
      <w:lang w:eastAsia="en-GB"/>
      <w14:textOutline w14:w="0" w14:cap="flat" w14:cmpd="sng" w14:algn="ctr">
        <w14:noFill/>
        <w14:prstDash w14:val="solid"/>
        <w14:bevel/>
      </w14:textOutline>
    </w:rPr>
  </w:style>
  <w:style w:type="character" w:customStyle="1" w:styleId="cf01">
    <w:name w:val="cf01"/>
    <w:basedOn w:val="DefaultParagraphFont"/>
    <w:rsid w:val="00C149CF"/>
    <w:rPr>
      <w:rFonts w:ascii="Segoe UI" w:hAnsi="Segoe UI" w:cs="Segoe UI" w:hint="default"/>
      <w:sz w:val="18"/>
      <w:szCs w:val="18"/>
    </w:rPr>
  </w:style>
  <w:style w:type="paragraph" w:customStyle="1" w:styleId="Standout">
    <w:name w:val="Stand out"/>
    <w:basedOn w:val="Normal"/>
    <w:qFormat/>
    <w:rsid w:val="00C149CF"/>
    <w:pPr>
      <w:pBdr>
        <w:top w:val="single" w:sz="8" w:space="6" w:color="E8EDF5"/>
        <w:left w:val="single" w:sz="48" w:space="6" w:color="212192"/>
        <w:bottom w:val="single" w:sz="8" w:space="6" w:color="E8EDF5"/>
        <w:right w:val="single" w:sz="8" w:space="6" w:color="E8EDF5"/>
      </w:pBdr>
      <w:shd w:val="clear" w:color="auto" w:fill="E8EDF5"/>
      <w:spacing w:before="60" w:beforeAutospacing="0" w:after="120" w:afterAutospacing="0" w:line="240" w:lineRule="auto"/>
      <w:ind w:left="284" w:right="284"/>
    </w:pPr>
    <w:rPr>
      <w:rFonts w:ascii="Montserrat SemiBold" w:hAnsi="Montserrat SemiBold"/>
      <w:b/>
      <w:color w:val="212192"/>
      <w:sz w:val="26"/>
    </w:rPr>
  </w:style>
  <w:style w:type="character" w:styleId="UnresolvedMention">
    <w:name w:val="Unresolved Mention"/>
    <w:basedOn w:val="DefaultParagraphFont"/>
    <w:uiPriority w:val="99"/>
    <w:semiHidden/>
    <w:unhideWhenUsed/>
    <w:rsid w:val="00C149CF"/>
    <w:rPr>
      <w:color w:val="605E5C"/>
      <w:shd w:val="clear" w:color="auto" w:fill="E1DFDD"/>
    </w:rPr>
  </w:style>
  <w:style w:type="paragraph" w:styleId="Revision">
    <w:name w:val="Revision"/>
    <w:hidden/>
    <w:uiPriority w:val="99"/>
    <w:semiHidden/>
    <w:rsid w:val="00C149CF"/>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chemesandgrants@transport.gov.sco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schemesandgrants@transport.gov.scot" TargetMode="External"/><Relationship Id="rId23" Type="http://schemas.microsoft.com/office/2020/10/relationships/intelligence" Target="intelligence2.xml"/><Relationship Id="rId10" Type="http://schemas.openxmlformats.org/officeDocument/2006/relationships/hyperlink" Target="mailto:schemesandgrants@transport.gov.scot"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s://www.gov.scot/publications/fair-work-first-guidance-2/pages/1/"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A9E0D9A19448628F3D7366776965E9"/>
        <w:category>
          <w:name w:val="General"/>
          <w:gallery w:val="placeholder"/>
        </w:category>
        <w:types>
          <w:type w:val="bbPlcHdr"/>
        </w:types>
        <w:behaviors>
          <w:behavior w:val="content"/>
        </w:behaviors>
        <w:guid w:val="{57E77923-747C-490D-9EF6-B6F08F324CAF}"/>
      </w:docPartPr>
      <w:docPartBody>
        <w:p w:rsidR="00C765E1" w:rsidRDefault="003A5F84">
          <w:r w:rsidRPr="00670368">
            <w:rPr>
              <w:rStyle w:val="PlaceholderText"/>
            </w:rPr>
            <w:t>[Title]</w:t>
          </w:r>
        </w:p>
      </w:docPartBody>
    </w:docPart>
    <w:docPart>
      <w:docPartPr>
        <w:name w:val="D6A0A1B7BBE94A3E8E2C922479706876"/>
        <w:category>
          <w:name w:val="General"/>
          <w:gallery w:val="placeholder"/>
        </w:category>
        <w:types>
          <w:type w:val="bbPlcHdr"/>
        </w:types>
        <w:behaviors>
          <w:behavior w:val="content"/>
        </w:behaviors>
        <w:guid w:val="{76098B6D-473A-472C-BF54-35ADAAE02614}"/>
      </w:docPartPr>
      <w:docPartBody>
        <w:p w:rsidR="002F0788" w:rsidRDefault="00FA32D1" w:rsidP="00FA32D1">
          <w:pPr>
            <w:pStyle w:val="D6A0A1B7BBE94A3E8E2C922479706876"/>
          </w:pPr>
          <w:r w:rsidRPr="000B2240">
            <w:rPr>
              <w:rStyle w:val="PlaceholderText"/>
            </w:rPr>
            <w:t>[Company]</w:t>
          </w:r>
        </w:p>
      </w:docPartBody>
    </w:docPart>
    <w:docPart>
      <w:docPartPr>
        <w:name w:val="8460707224834C1097F22B4C47D772EE"/>
        <w:category>
          <w:name w:val="General"/>
          <w:gallery w:val="placeholder"/>
        </w:category>
        <w:types>
          <w:type w:val="bbPlcHdr"/>
        </w:types>
        <w:behaviors>
          <w:behavior w:val="content"/>
        </w:behaviors>
        <w:guid w:val="{40615732-2C51-47A2-8BE0-3E4F48F39D07}"/>
      </w:docPartPr>
      <w:docPartBody>
        <w:p w:rsidR="002F0788" w:rsidRDefault="00FA32D1" w:rsidP="00FA32D1">
          <w:pPr>
            <w:pStyle w:val="8460707224834C1097F22B4C47D772EE"/>
          </w:pPr>
          <w:r w:rsidRPr="000B2240">
            <w:rPr>
              <w:rStyle w:val="PlaceholderText"/>
            </w:rPr>
            <w:t>[Company]</w:t>
          </w:r>
        </w:p>
      </w:docPartBody>
    </w:docPart>
    <w:docPart>
      <w:docPartPr>
        <w:name w:val="90BC25E355CB4DCBA1FF5983192C9455"/>
        <w:category>
          <w:name w:val="General"/>
          <w:gallery w:val="placeholder"/>
        </w:category>
        <w:types>
          <w:type w:val="bbPlcHdr"/>
        </w:types>
        <w:behaviors>
          <w:behavior w:val="content"/>
        </w:behaviors>
        <w:guid w:val="{8CDCA84D-F94F-4C8B-BC2C-0A4D35B07D39}"/>
      </w:docPartPr>
      <w:docPartBody>
        <w:p w:rsidR="002F0788" w:rsidRDefault="00FA32D1" w:rsidP="00FA32D1">
          <w:pPr>
            <w:pStyle w:val="90BC25E355CB4DCBA1FF5983192C9455"/>
          </w:pPr>
          <w:r w:rsidRPr="000B2240">
            <w:rPr>
              <w:rStyle w:val="PlaceholderText"/>
            </w:rPr>
            <w:t>[Company]</w:t>
          </w:r>
        </w:p>
      </w:docPartBody>
    </w:docPart>
    <w:docPart>
      <w:docPartPr>
        <w:name w:val="EB9AB67C00BB4415BAE1AA7F3816C98A"/>
        <w:category>
          <w:name w:val="General"/>
          <w:gallery w:val="placeholder"/>
        </w:category>
        <w:types>
          <w:type w:val="bbPlcHdr"/>
        </w:types>
        <w:behaviors>
          <w:behavior w:val="content"/>
        </w:behaviors>
        <w:guid w:val="{884FA09C-81DC-4A8E-AD57-164691E29BB2}"/>
      </w:docPartPr>
      <w:docPartBody>
        <w:p w:rsidR="002F0788" w:rsidRDefault="00FA32D1" w:rsidP="00FA32D1">
          <w:pPr>
            <w:pStyle w:val="EB9AB67C00BB4415BAE1AA7F3816C98A"/>
          </w:pPr>
          <w:r w:rsidRPr="000B2240">
            <w:rPr>
              <w:rStyle w:val="PlaceholderText"/>
            </w:rPr>
            <w:t>[Company]</w:t>
          </w:r>
        </w:p>
      </w:docPartBody>
    </w:docPart>
    <w:docPart>
      <w:docPartPr>
        <w:name w:val="D0D83731CDEB432CA10E0160BAE26006"/>
        <w:category>
          <w:name w:val="General"/>
          <w:gallery w:val="placeholder"/>
        </w:category>
        <w:types>
          <w:type w:val="bbPlcHdr"/>
        </w:types>
        <w:behaviors>
          <w:behavior w:val="content"/>
        </w:behaviors>
        <w:guid w:val="{0FD9D8ED-F86B-453F-B673-571FF7FAB6DA}"/>
      </w:docPartPr>
      <w:docPartBody>
        <w:p w:rsidR="002F0788" w:rsidRDefault="00FA32D1" w:rsidP="00FA32D1">
          <w:pPr>
            <w:pStyle w:val="D0D83731CDEB432CA10E0160BAE26006"/>
          </w:pPr>
          <w:r w:rsidRPr="000B2240">
            <w:rPr>
              <w:rStyle w:val="PlaceholderText"/>
            </w:rPr>
            <w:t>[Company]</w:t>
          </w:r>
        </w:p>
      </w:docPartBody>
    </w:docPart>
    <w:docPart>
      <w:docPartPr>
        <w:name w:val="3104838BCFC54581B9A69CC7EDADC65F"/>
        <w:category>
          <w:name w:val="General"/>
          <w:gallery w:val="placeholder"/>
        </w:category>
        <w:types>
          <w:type w:val="bbPlcHdr"/>
        </w:types>
        <w:behaviors>
          <w:behavior w:val="content"/>
        </w:behaviors>
        <w:guid w:val="{AA17C9D7-B0D6-4C24-A682-6F2F5AE4801A}"/>
      </w:docPartPr>
      <w:docPartBody>
        <w:p w:rsidR="002F0788" w:rsidRDefault="00FA32D1" w:rsidP="00FA32D1">
          <w:pPr>
            <w:pStyle w:val="3104838BCFC54581B9A69CC7EDADC65F"/>
          </w:pPr>
          <w:r w:rsidRPr="000B2240">
            <w:rPr>
              <w:rStyle w:val="PlaceholderText"/>
            </w:rPr>
            <w:t>[Company]</w:t>
          </w:r>
        </w:p>
      </w:docPartBody>
    </w:docPart>
    <w:docPart>
      <w:docPartPr>
        <w:name w:val="F93C4D1BF7A34337AA444755F9B87F4E"/>
        <w:category>
          <w:name w:val="General"/>
          <w:gallery w:val="placeholder"/>
        </w:category>
        <w:types>
          <w:type w:val="bbPlcHdr"/>
        </w:types>
        <w:behaviors>
          <w:behavior w:val="content"/>
        </w:behaviors>
        <w:guid w:val="{B33C9AE8-0F3B-4713-B25A-4698A799BCAE}"/>
      </w:docPartPr>
      <w:docPartBody>
        <w:p w:rsidR="002F0788" w:rsidRDefault="00FA32D1" w:rsidP="00FA32D1">
          <w:pPr>
            <w:pStyle w:val="F93C4D1BF7A34337AA444755F9B87F4E"/>
          </w:pPr>
          <w:r w:rsidRPr="000B2240">
            <w:rPr>
              <w:rStyle w:val="PlaceholderText"/>
            </w:rPr>
            <w:t>[Company]</w:t>
          </w:r>
        </w:p>
      </w:docPartBody>
    </w:docPart>
    <w:docPart>
      <w:docPartPr>
        <w:name w:val="24645233CBF245F99773EDDF69EB9391"/>
        <w:category>
          <w:name w:val="General"/>
          <w:gallery w:val="placeholder"/>
        </w:category>
        <w:types>
          <w:type w:val="bbPlcHdr"/>
        </w:types>
        <w:behaviors>
          <w:behavior w:val="content"/>
        </w:behaviors>
        <w:guid w:val="{335855EA-CFAC-4670-8AEF-F43C13F8C6AE}"/>
      </w:docPartPr>
      <w:docPartBody>
        <w:p w:rsidR="002F0788" w:rsidRDefault="00FA32D1" w:rsidP="00FA32D1">
          <w:pPr>
            <w:pStyle w:val="24645233CBF245F99773EDDF69EB9391"/>
          </w:pPr>
          <w:r w:rsidRPr="000B2240">
            <w:rPr>
              <w:rStyle w:val="PlaceholderText"/>
            </w:rPr>
            <w:t>[Company]</w:t>
          </w:r>
        </w:p>
      </w:docPartBody>
    </w:docPart>
    <w:docPart>
      <w:docPartPr>
        <w:name w:val="84DC0D687502494DA010A0EF27487AB0"/>
        <w:category>
          <w:name w:val="General"/>
          <w:gallery w:val="placeholder"/>
        </w:category>
        <w:types>
          <w:type w:val="bbPlcHdr"/>
        </w:types>
        <w:behaviors>
          <w:behavior w:val="content"/>
        </w:behaviors>
        <w:guid w:val="{CC37C63A-5942-4F2C-B1FE-21A180A89234}"/>
      </w:docPartPr>
      <w:docPartBody>
        <w:p w:rsidR="004D12FF" w:rsidRDefault="004D12FF" w:rsidP="004D12FF">
          <w:pPr>
            <w:pStyle w:val="84DC0D687502494DA010A0EF27487AB0"/>
          </w:pPr>
          <w:r w:rsidRPr="000B2240">
            <w:rPr>
              <w:rStyle w:val="PlaceholderText"/>
            </w:rPr>
            <w:t>[Company]</w:t>
          </w:r>
        </w:p>
      </w:docPartBody>
    </w:docPart>
    <w:docPart>
      <w:docPartPr>
        <w:name w:val="E7B48CD890BB4C43A5C2CB714D8C1B97"/>
        <w:category>
          <w:name w:val="General"/>
          <w:gallery w:val="placeholder"/>
        </w:category>
        <w:types>
          <w:type w:val="bbPlcHdr"/>
        </w:types>
        <w:behaviors>
          <w:behavior w:val="content"/>
        </w:behaviors>
        <w:guid w:val="{A23FBCE3-78EE-463F-88B8-345B483880CD}"/>
      </w:docPartPr>
      <w:docPartBody>
        <w:p w:rsidR="004D12FF" w:rsidRDefault="004D12FF" w:rsidP="004D12FF">
          <w:pPr>
            <w:pStyle w:val="E7B48CD890BB4C43A5C2CB714D8C1B97"/>
          </w:pPr>
          <w:r w:rsidRPr="000B2240">
            <w:rPr>
              <w:rStyle w:val="PlaceholderText"/>
            </w:rPr>
            <w:t>[Company]</w:t>
          </w:r>
        </w:p>
      </w:docPartBody>
    </w:docPart>
    <w:docPart>
      <w:docPartPr>
        <w:name w:val="69172250BB3E42B499231C06A370A04A"/>
        <w:category>
          <w:name w:val="General"/>
          <w:gallery w:val="placeholder"/>
        </w:category>
        <w:types>
          <w:type w:val="bbPlcHdr"/>
        </w:types>
        <w:behaviors>
          <w:behavior w:val="content"/>
        </w:behaviors>
        <w:guid w:val="{0E707DD2-676D-4164-B4C5-3F0E08B22642}"/>
      </w:docPartPr>
      <w:docPartBody>
        <w:p w:rsidR="004D12FF" w:rsidRDefault="004D12FF" w:rsidP="004D12FF">
          <w:pPr>
            <w:pStyle w:val="69172250BB3E42B499231C06A370A04A"/>
          </w:pPr>
          <w:r w:rsidRPr="000B2240">
            <w:rPr>
              <w:rStyle w:val="PlaceholderText"/>
            </w:rPr>
            <w:t>[Company]</w:t>
          </w:r>
        </w:p>
      </w:docPartBody>
    </w:docPart>
    <w:docPart>
      <w:docPartPr>
        <w:name w:val="A52A20BC8E134F219DDA68C9BE2BAE7D"/>
        <w:category>
          <w:name w:val="General"/>
          <w:gallery w:val="placeholder"/>
        </w:category>
        <w:types>
          <w:type w:val="bbPlcHdr"/>
        </w:types>
        <w:behaviors>
          <w:behavior w:val="content"/>
        </w:behaviors>
        <w:guid w:val="{DEA2B898-2B3C-445D-A09E-896B7465A120}"/>
      </w:docPartPr>
      <w:docPartBody>
        <w:p w:rsidR="00170E2A" w:rsidRDefault="006560A0" w:rsidP="006560A0">
          <w:pPr>
            <w:pStyle w:val="A52A20BC8E134F219DDA68C9BE2BAE7D"/>
          </w:pPr>
          <w:r w:rsidRPr="000B224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9A"/>
    <w:rsid w:val="000758AB"/>
    <w:rsid w:val="000A51AB"/>
    <w:rsid w:val="00117D11"/>
    <w:rsid w:val="001244A1"/>
    <w:rsid w:val="001457D9"/>
    <w:rsid w:val="00154A90"/>
    <w:rsid w:val="00170E2A"/>
    <w:rsid w:val="001A025F"/>
    <w:rsid w:val="002106FE"/>
    <w:rsid w:val="00214C76"/>
    <w:rsid w:val="002F0788"/>
    <w:rsid w:val="00396CF6"/>
    <w:rsid w:val="003A5F84"/>
    <w:rsid w:val="003C0843"/>
    <w:rsid w:val="004D12FF"/>
    <w:rsid w:val="005D5089"/>
    <w:rsid w:val="00637D1F"/>
    <w:rsid w:val="006560A0"/>
    <w:rsid w:val="00677735"/>
    <w:rsid w:val="00702C9A"/>
    <w:rsid w:val="007B51E9"/>
    <w:rsid w:val="007E4788"/>
    <w:rsid w:val="00933916"/>
    <w:rsid w:val="009F40D8"/>
    <w:rsid w:val="00A92728"/>
    <w:rsid w:val="00B45454"/>
    <w:rsid w:val="00C30DF6"/>
    <w:rsid w:val="00C765E1"/>
    <w:rsid w:val="00C92705"/>
    <w:rsid w:val="00D91FF8"/>
    <w:rsid w:val="00DB2B49"/>
    <w:rsid w:val="00EB394E"/>
    <w:rsid w:val="00EC6E3D"/>
    <w:rsid w:val="00F307A5"/>
    <w:rsid w:val="00F9545B"/>
    <w:rsid w:val="00FA3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C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60A0"/>
    <w:rPr>
      <w:color w:val="808080"/>
    </w:rPr>
  </w:style>
  <w:style w:type="paragraph" w:customStyle="1" w:styleId="D6A0A1B7BBE94A3E8E2C922479706876">
    <w:name w:val="D6A0A1B7BBE94A3E8E2C922479706876"/>
    <w:rsid w:val="00FA32D1"/>
    <w:rPr>
      <w:kern w:val="2"/>
      <w14:ligatures w14:val="standardContextual"/>
    </w:rPr>
  </w:style>
  <w:style w:type="paragraph" w:customStyle="1" w:styleId="8460707224834C1097F22B4C47D772EE">
    <w:name w:val="8460707224834C1097F22B4C47D772EE"/>
    <w:rsid w:val="00FA32D1"/>
    <w:rPr>
      <w:kern w:val="2"/>
      <w14:ligatures w14:val="standardContextual"/>
    </w:rPr>
  </w:style>
  <w:style w:type="paragraph" w:customStyle="1" w:styleId="90BC25E355CB4DCBA1FF5983192C9455">
    <w:name w:val="90BC25E355CB4DCBA1FF5983192C9455"/>
    <w:rsid w:val="00FA32D1"/>
    <w:rPr>
      <w:kern w:val="2"/>
      <w14:ligatures w14:val="standardContextual"/>
    </w:rPr>
  </w:style>
  <w:style w:type="paragraph" w:customStyle="1" w:styleId="EB9AB67C00BB4415BAE1AA7F3816C98A">
    <w:name w:val="EB9AB67C00BB4415BAE1AA7F3816C98A"/>
    <w:rsid w:val="00FA32D1"/>
    <w:rPr>
      <w:kern w:val="2"/>
      <w14:ligatures w14:val="standardContextual"/>
    </w:rPr>
  </w:style>
  <w:style w:type="paragraph" w:customStyle="1" w:styleId="D0D83731CDEB432CA10E0160BAE26006">
    <w:name w:val="D0D83731CDEB432CA10E0160BAE26006"/>
    <w:rsid w:val="00FA32D1"/>
    <w:rPr>
      <w:kern w:val="2"/>
      <w14:ligatures w14:val="standardContextual"/>
    </w:rPr>
  </w:style>
  <w:style w:type="paragraph" w:customStyle="1" w:styleId="3104838BCFC54581B9A69CC7EDADC65F">
    <w:name w:val="3104838BCFC54581B9A69CC7EDADC65F"/>
    <w:rsid w:val="00FA32D1"/>
    <w:rPr>
      <w:kern w:val="2"/>
      <w14:ligatures w14:val="standardContextual"/>
    </w:rPr>
  </w:style>
  <w:style w:type="paragraph" w:customStyle="1" w:styleId="F93C4D1BF7A34337AA444755F9B87F4E">
    <w:name w:val="F93C4D1BF7A34337AA444755F9B87F4E"/>
    <w:rsid w:val="00FA32D1"/>
    <w:rPr>
      <w:kern w:val="2"/>
      <w14:ligatures w14:val="standardContextual"/>
    </w:rPr>
  </w:style>
  <w:style w:type="paragraph" w:customStyle="1" w:styleId="24645233CBF245F99773EDDF69EB9391">
    <w:name w:val="24645233CBF245F99773EDDF69EB9391"/>
    <w:rsid w:val="00FA32D1"/>
    <w:rPr>
      <w:kern w:val="2"/>
      <w14:ligatures w14:val="standardContextual"/>
    </w:rPr>
  </w:style>
  <w:style w:type="paragraph" w:customStyle="1" w:styleId="84DC0D687502494DA010A0EF27487AB0">
    <w:name w:val="84DC0D687502494DA010A0EF27487AB0"/>
    <w:rsid w:val="004D12FF"/>
    <w:rPr>
      <w:kern w:val="2"/>
      <w14:ligatures w14:val="standardContextual"/>
    </w:rPr>
  </w:style>
  <w:style w:type="paragraph" w:customStyle="1" w:styleId="E7B48CD890BB4C43A5C2CB714D8C1B97">
    <w:name w:val="E7B48CD890BB4C43A5C2CB714D8C1B97"/>
    <w:rsid w:val="004D12FF"/>
    <w:rPr>
      <w:kern w:val="2"/>
      <w14:ligatures w14:val="standardContextual"/>
    </w:rPr>
  </w:style>
  <w:style w:type="paragraph" w:customStyle="1" w:styleId="69172250BB3E42B499231C06A370A04A">
    <w:name w:val="69172250BB3E42B499231C06A370A04A"/>
    <w:rsid w:val="004D12FF"/>
    <w:rPr>
      <w:kern w:val="2"/>
      <w14:ligatures w14:val="standardContextual"/>
    </w:rPr>
  </w:style>
  <w:style w:type="paragraph" w:customStyle="1" w:styleId="A52A20BC8E134F219DDA68C9BE2BAE7D">
    <w:name w:val="A52A20BC8E134F219DDA68C9BE2BAE7D"/>
    <w:rsid w:val="006560A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ransport Scotland colours">
      <a:dk1>
        <a:sysClr val="windowText" lastClr="000000"/>
      </a:dk1>
      <a:lt1>
        <a:sysClr val="window" lastClr="FFFFFF"/>
      </a:lt1>
      <a:dk2>
        <a:srgbClr val="212192"/>
      </a:dk2>
      <a:lt2>
        <a:srgbClr val="FFFFFF"/>
      </a:lt2>
      <a:accent1>
        <a:srgbClr val="212192"/>
      </a:accent1>
      <a:accent2>
        <a:srgbClr val="912766"/>
      </a:accent2>
      <a:accent3>
        <a:srgbClr val="02AE99"/>
      </a:accent3>
      <a:accent4>
        <a:srgbClr val="D7E6B7"/>
      </a:accent4>
      <a:accent5>
        <a:srgbClr val="FFB400"/>
      </a:accent5>
      <a:accent6>
        <a:srgbClr val="E6007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A30146246</value>
    </field>
    <field name="Objective-Title">
      <value order="0">Transport Scotland - Corporate Communications - Publications 2019-2024 - New Process - Document corporate template</value>
    </field>
    <field name="Objective-Description">
      <value order="0"/>
    </field>
    <field name="Objective-CreationStamp">
      <value order="0">2020-09-24T09:52:32Z</value>
    </field>
    <field name="Objective-IsApproved">
      <value order="0">false</value>
    </field>
    <field name="Objective-IsPublished">
      <value order="0">false</value>
    </field>
    <field name="Objective-DatePublished">
      <value order="0"/>
    </field>
    <field name="Objective-ModificationStamp">
      <value order="0">2023-12-13T11:18:54Z</value>
    </field>
    <field name="Objective-Owner">
      <value order="0">Morris, Rachael R (U443085)</value>
    </field>
    <field name="Objective-Path">
      <value order="0">Objective Global Folder:SG File Plan:Administration:Communications:External communications:Advice and Policy: External Communications:Transport Scotland: Corporate Communications: Publications: 2019-2024</value>
    </field>
    <field name="Objective-Parent">
      <value order="0">Transport Scotland: Corporate Communications: Publications: 2019-2024</value>
    </field>
    <field name="Objective-State">
      <value order="0">Being Drafted</value>
    </field>
    <field name="Objective-VersionId">
      <value order="0">vA69642117</value>
    </field>
    <field name="Objective-Version">
      <value order="0">0.7</value>
    </field>
    <field name="Objective-VersionNumber">
      <value order="0">7</value>
    </field>
    <field name="Objective-VersionComment">
      <value order="0"/>
    </field>
    <field name="Objective-FileNumber">
      <value order="0">BUSPROC/6613</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0CEB3352-8B74-4890-BAFA-9A5BFE54D17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2738</Words>
  <Characters>15610</Characters>
  <Application>Microsoft Office Word</Application>
  <DocSecurity>4</DocSecurity>
  <Lines>130</Lines>
  <Paragraphs>36</Paragraphs>
  <ScaleCrop>false</ScaleCrop>
  <Company>Company/organisation name</Company>
  <LinksUpToDate>false</LinksUpToDate>
  <CharactersWithSpaces>18312</CharactersWithSpaces>
  <SharedDoc>false</SharedDoc>
  <HLinks>
    <vt:vector size="90" baseType="variant">
      <vt:variant>
        <vt:i4>4915293</vt:i4>
      </vt:variant>
      <vt:variant>
        <vt:i4>42</vt:i4>
      </vt:variant>
      <vt:variant>
        <vt:i4>0</vt:i4>
      </vt:variant>
      <vt:variant>
        <vt:i4>5</vt:i4>
      </vt:variant>
      <vt:variant>
        <vt:lpwstr/>
      </vt:variant>
      <vt:variant>
        <vt:lpwstr>_Form_D</vt:lpwstr>
      </vt:variant>
      <vt:variant>
        <vt:i4>4915293</vt:i4>
      </vt:variant>
      <vt:variant>
        <vt:i4>39</vt:i4>
      </vt:variant>
      <vt:variant>
        <vt:i4>0</vt:i4>
      </vt:variant>
      <vt:variant>
        <vt:i4>5</vt:i4>
      </vt:variant>
      <vt:variant>
        <vt:lpwstr/>
      </vt:variant>
      <vt:variant>
        <vt:lpwstr>_Form_C</vt:lpwstr>
      </vt:variant>
      <vt:variant>
        <vt:i4>4915293</vt:i4>
      </vt:variant>
      <vt:variant>
        <vt:i4>36</vt:i4>
      </vt:variant>
      <vt:variant>
        <vt:i4>0</vt:i4>
      </vt:variant>
      <vt:variant>
        <vt:i4>5</vt:i4>
      </vt:variant>
      <vt:variant>
        <vt:lpwstr/>
      </vt:variant>
      <vt:variant>
        <vt:lpwstr>_Form_B</vt:lpwstr>
      </vt:variant>
      <vt:variant>
        <vt:i4>4915293</vt:i4>
      </vt:variant>
      <vt:variant>
        <vt:i4>33</vt:i4>
      </vt:variant>
      <vt:variant>
        <vt:i4>0</vt:i4>
      </vt:variant>
      <vt:variant>
        <vt:i4>5</vt:i4>
      </vt:variant>
      <vt:variant>
        <vt:lpwstr/>
      </vt:variant>
      <vt:variant>
        <vt:lpwstr>_Form_A</vt:lpwstr>
      </vt:variant>
      <vt:variant>
        <vt:i4>6094899</vt:i4>
      </vt:variant>
      <vt:variant>
        <vt:i4>30</vt:i4>
      </vt:variant>
      <vt:variant>
        <vt:i4>0</vt:i4>
      </vt:variant>
      <vt:variant>
        <vt:i4>5</vt:i4>
      </vt:variant>
      <vt:variant>
        <vt:lpwstr>mailto:schemesandgrants@transport.gov.scot</vt:lpwstr>
      </vt:variant>
      <vt:variant>
        <vt:lpwstr/>
      </vt:variant>
      <vt:variant>
        <vt:i4>6094899</vt:i4>
      </vt:variant>
      <vt:variant>
        <vt:i4>27</vt:i4>
      </vt:variant>
      <vt:variant>
        <vt:i4>0</vt:i4>
      </vt:variant>
      <vt:variant>
        <vt:i4>5</vt:i4>
      </vt:variant>
      <vt:variant>
        <vt:lpwstr>mailto:schemesandgrants@transport.gov.scot</vt:lpwstr>
      </vt:variant>
      <vt:variant>
        <vt:lpwstr/>
      </vt:variant>
      <vt:variant>
        <vt:i4>7340063</vt:i4>
      </vt:variant>
      <vt:variant>
        <vt:i4>24</vt:i4>
      </vt:variant>
      <vt:variant>
        <vt:i4>0</vt:i4>
      </vt:variant>
      <vt:variant>
        <vt:i4>5</vt:i4>
      </vt:variant>
      <vt:variant>
        <vt:lpwstr/>
      </vt:variant>
      <vt:variant>
        <vt:lpwstr>_Part_B_(completed</vt:lpwstr>
      </vt:variant>
      <vt:variant>
        <vt:i4>6094922</vt:i4>
      </vt:variant>
      <vt:variant>
        <vt:i4>21</vt:i4>
      </vt:variant>
      <vt:variant>
        <vt:i4>0</vt:i4>
      </vt:variant>
      <vt:variant>
        <vt:i4>5</vt:i4>
      </vt:variant>
      <vt:variant>
        <vt:lpwstr/>
      </vt:variant>
      <vt:variant>
        <vt:lpwstr>_Part_A</vt:lpwstr>
      </vt:variant>
      <vt:variant>
        <vt:i4>6750291</vt:i4>
      </vt:variant>
      <vt:variant>
        <vt:i4>18</vt:i4>
      </vt:variant>
      <vt:variant>
        <vt:i4>0</vt:i4>
      </vt:variant>
      <vt:variant>
        <vt:i4>5</vt:i4>
      </vt:variant>
      <vt:variant>
        <vt:lpwstr/>
      </vt:variant>
      <vt:variant>
        <vt:lpwstr>_Summary_and_final</vt:lpwstr>
      </vt:variant>
      <vt:variant>
        <vt:i4>4915293</vt:i4>
      </vt:variant>
      <vt:variant>
        <vt:i4>15</vt:i4>
      </vt:variant>
      <vt:variant>
        <vt:i4>0</vt:i4>
      </vt:variant>
      <vt:variant>
        <vt:i4>5</vt:i4>
      </vt:variant>
      <vt:variant>
        <vt:lpwstr/>
      </vt:variant>
      <vt:variant>
        <vt:lpwstr>_Form_D</vt:lpwstr>
      </vt:variant>
      <vt:variant>
        <vt:i4>4915293</vt:i4>
      </vt:variant>
      <vt:variant>
        <vt:i4>12</vt:i4>
      </vt:variant>
      <vt:variant>
        <vt:i4>0</vt:i4>
      </vt:variant>
      <vt:variant>
        <vt:i4>5</vt:i4>
      </vt:variant>
      <vt:variant>
        <vt:lpwstr/>
      </vt:variant>
      <vt:variant>
        <vt:lpwstr>_Form_C</vt:lpwstr>
      </vt:variant>
      <vt:variant>
        <vt:i4>4915293</vt:i4>
      </vt:variant>
      <vt:variant>
        <vt:i4>9</vt:i4>
      </vt:variant>
      <vt:variant>
        <vt:i4>0</vt:i4>
      </vt:variant>
      <vt:variant>
        <vt:i4>5</vt:i4>
      </vt:variant>
      <vt:variant>
        <vt:lpwstr/>
      </vt:variant>
      <vt:variant>
        <vt:lpwstr>_Form_B</vt:lpwstr>
      </vt:variant>
      <vt:variant>
        <vt:i4>4915293</vt:i4>
      </vt:variant>
      <vt:variant>
        <vt:i4>6</vt:i4>
      </vt:variant>
      <vt:variant>
        <vt:i4>0</vt:i4>
      </vt:variant>
      <vt:variant>
        <vt:i4>5</vt:i4>
      </vt:variant>
      <vt:variant>
        <vt:lpwstr/>
      </vt:variant>
      <vt:variant>
        <vt:lpwstr>_Form_A</vt:lpwstr>
      </vt:variant>
      <vt:variant>
        <vt:i4>6094899</vt:i4>
      </vt:variant>
      <vt:variant>
        <vt:i4>3</vt:i4>
      </vt:variant>
      <vt:variant>
        <vt:i4>0</vt:i4>
      </vt:variant>
      <vt:variant>
        <vt:i4>5</vt:i4>
      </vt:variant>
      <vt:variant>
        <vt:lpwstr>mailto:schemesandgrants@transport.gov.scot</vt:lpwstr>
      </vt:variant>
      <vt:variant>
        <vt:lpwstr/>
      </vt:variant>
      <vt:variant>
        <vt:i4>6094867</vt:i4>
      </vt:variant>
      <vt:variant>
        <vt:i4>0</vt:i4>
      </vt:variant>
      <vt:variant>
        <vt:i4>0</vt:i4>
      </vt:variant>
      <vt:variant>
        <vt:i4>5</vt:i4>
      </vt:variant>
      <vt:variant>
        <vt:lpwstr>https://www.gov.scot/publications/fair-work-first-guidance-2/pages/1/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Work First Operator Compliance Statement 2024/25</dc:title>
  <dc:subject/>
  <dc:creator>Griffiths J (Jonathan)</dc:creator>
  <cp:keywords/>
  <dc:description/>
  <cp:lastModifiedBy>Andrew Caddle</cp:lastModifiedBy>
  <cp:revision>2</cp:revision>
  <cp:lastPrinted>2024-02-09T15:05:00Z</cp:lastPrinted>
  <dcterms:created xsi:type="dcterms:W3CDTF">2024-05-20T09:06:00Z</dcterms:created>
  <dcterms:modified xsi:type="dcterms:W3CDTF">2024-05-20T09:06:00Z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A30146246</vt:lpwstr>
  </property>
  <property fmtid="{D5CDD505-2E9C-101B-9397-08002B2CF9AE}" pid="4" name="Objective-Title">
    <vt:lpwstr>Transport Scotland - Corporate Communications - Publications 2019-2024 - New Process - Document corporate template</vt:lpwstr>
  </property>
  <property fmtid="{D5CDD505-2E9C-101B-9397-08002B2CF9AE}" pid="5" name="Objective-Description">
    <vt:lpwstr/>
  </property>
  <property fmtid="{D5CDD505-2E9C-101B-9397-08002B2CF9AE}" pid="6" name="Objective-CreationStamp">
    <vt:filetime>2020-09-24T09:52:32Z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2023-12-13T11:18:54Z</vt:filetime>
  </property>
  <property fmtid="{D5CDD505-2E9C-101B-9397-08002B2CF9AE}" pid="11" name="Objective-Owner">
    <vt:lpwstr>Morris, Rachael R (U443085)</vt:lpwstr>
  </property>
  <property fmtid="{D5CDD505-2E9C-101B-9397-08002B2CF9AE}" pid="12" name="Objective-Path">
    <vt:lpwstr>Objective Global Folder:SG File Plan:Administration:Communications:External communications:Advice and Policy: External Communications:Transport Scotland: Corporate Communications: Publications: 2019-2024</vt:lpwstr>
  </property>
  <property fmtid="{D5CDD505-2E9C-101B-9397-08002B2CF9AE}" pid="13" name="Objective-Parent">
    <vt:lpwstr>Transport Scotland: Corporate Communications: Publications: 2019-2024</vt:lpwstr>
  </property>
  <property fmtid="{D5CDD505-2E9C-101B-9397-08002B2CF9AE}" pid="14" name="Objective-State">
    <vt:lpwstr>Being Drafted</vt:lpwstr>
  </property>
  <property fmtid="{D5CDD505-2E9C-101B-9397-08002B2CF9AE}" pid="15" name="Objective-VersionId">
    <vt:lpwstr>vA69642117</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BUSPROC/6613</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ies>
</file>